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55" w:rsidRPr="00DB28D3" w:rsidRDefault="001B0855" w:rsidP="001B0855">
      <w:pPr>
        <w:pStyle w:val="10"/>
        <w:tabs>
          <w:tab w:val="left" w:pos="3456"/>
        </w:tabs>
        <w:snapToGrid w:val="0"/>
        <w:jc w:val="center"/>
        <w:rPr>
          <w:rFonts w:ascii="Times New Roman" w:hAnsi="Times New Roman"/>
          <w:sz w:val="36"/>
        </w:rPr>
      </w:pPr>
      <w:r>
        <w:rPr>
          <w:rFonts w:ascii="Times New Roman" w:eastAsia="Lucida Sans Unicode" w:hAnsi="Times New Roman"/>
          <w:noProof/>
        </w:rPr>
        <w:drawing>
          <wp:inline distT="0" distB="0" distL="0" distR="0">
            <wp:extent cx="600075" cy="647700"/>
            <wp:effectExtent l="19050" t="0" r="9525"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cstate="print"/>
                    <a:srcRect/>
                    <a:stretch>
                      <a:fillRect/>
                    </a:stretch>
                  </pic:blipFill>
                  <pic:spPr bwMode="auto">
                    <a:xfrm>
                      <a:off x="0" y="0"/>
                      <a:ext cx="600075" cy="647700"/>
                    </a:xfrm>
                    <a:prstGeom prst="rect">
                      <a:avLst/>
                    </a:prstGeom>
                    <a:solidFill>
                      <a:srgbClr val="FFFFFF">
                        <a:alpha val="0"/>
                      </a:srgbClr>
                    </a:solidFill>
                    <a:ln w="9525">
                      <a:noFill/>
                      <a:miter lim="800000"/>
                      <a:headEnd/>
                      <a:tailEnd/>
                    </a:ln>
                  </pic:spPr>
                </pic:pic>
              </a:graphicData>
            </a:graphic>
          </wp:inline>
        </w:drawing>
      </w:r>
    </w:p>
    <w:p w:rsidR="001B0855" w:rsidRPr="00E31757" w:rsidRDefault="001B0855" w:rsidP="001B0855">
      <w:pPr>
        <w:pStyle w:val="16"/>
        <w:rPr>
          <w:sz w:val="36"/>
        </w:rPr>
      </w:pPr>
      <w:r w:rsidRPr="00E31757">
        <w:rPr>
          <w:sz w:val="36"/>
        </w:rPr>
        <w:t xml:space="preserve">Администрация </w:t>
      </w:r>
      <w:r w:rsidR="008C7334">
        <w:rPr>
          <w:sz w:val="36"/>
        </w:rPr>
        <w:t>муниципального</w:t>
      </w:r>
      <w:r w:rsidRPr="00E31757">
        <w:rPr>
          <w:sz w:val="36"/>
        </w:rPr>
        <w:t xml:space="preserve"> округа Сокольский</w:t>
      </w:r>
    </w:p>
    <w:p w:rsidR="001B0855" w:rsidRDefault="001B0855" w:rsidP="001B0855">
      <w:pPr>
        <w:jc w:val="center"/>
        <w:rPr>
          <w:rFonts w:ascii="Times New Roman" w:hAnsi="Times New Roman"/>
          <w:b/>
          <w:sz w:val="36"/>
        </w:rPr>
      </w:pPr>
      <w:r w:rsidRPr="00E31757">
        <w:rPr>
          <w:rFonts w:ascii="Times New Roman" w:hAnsi="Times New Roman"/>
          <w:b/>
          <w:sz w:val="36"/>
        </w:rPr>
        <w:t>Нижегородской области</w:t>
      </w:r>
    </w:p>
    <w:p w:rsidR="001B0855" w:rsidRPr="00DB28D3" w:rsidRDefault="001B0855" w:rsidP="00FB45F4">
      <w:pPr>
        <w:pStyle w:val="10"/>
        <w:spacing w:before="180" w:after="0"/>
        <w:jc w:val="center"/>
        <w:rPr>
          <w:rFonts w:ascii="Times New Roman" w:hAnsi="Times New Roman"/>
        </w:rPr>
      </w:pPr>
      <w:r w:rsidRPr="00DB28D3">
        <w:rPr>
          <w:rFonts w:ascii="Times New Roman" w:hAnsi="Times New Roman"/>
          <w:sz w:val="48"/>
        </w:rPr>
        <w:t>ПОСТАНОВЛЕНИЕ</w:t>
      </w:r>
    </w:p>
    <w:p w:rsidR="001B0855" w:rsidRPr="005D0CFC" w:rsidRDefault="001B0855" w:rsidP="001B0855">
      <w:pPr>
        <w:rPr>
          <w:rFonts w:ascii="Times New Roman" w:hAnsi="Times New Roman"/>
          <w:szCs w:val="24"/>
        </w:rPr>
      </w:pPr>
    </w:p>
    <w:tbl>
      <w:tblPr>
        <w:tblW w:w="0" w:type="auto"/>
        <w:tblLayout w:type="fixed"/>
        <w:tblLook w:val="0000"/>
      </w:tblPr>
      <w:tblGrid>
        <w:gridCol w:w="5210"/>
        <w:gridCol w:w="4537"/>
      </w:tblGrid>
      <w:tr w:rsidR="001B0855" w:rsidRPr="005B786D" w:rsidTr="001B0855">
        <w:tc>
          <w:tcPr>
            <w:tcW w:w="5210" w:type="dxa"/>
            <w:shd w:val="clear" w:color="auto" w:fill="auto"/>
          </w:tcPr>
          <w:p w:rsidR="001B0855" w:rsidRPr="00E31757" w:rsidRDefault="001B0855" w:rsidP="00DF763C">
            <w:pPr>
              <w:snapToGrid w:val="0"/>
              <w:jc w:val="both"/>
              <w:rPr>
                <w:rFonts w:ascii="Times New Roman" w:hAnsi="Times New Roman"/>
                <w:b/>
                <w:sz w:val="32"/>
              </w:rPr>
            </w:pPr>
            <w:r>
              <w:rPr>
                <w:rFonts w:ascii="Times New Roman" w:hAnsi="Times New Roman"/>
                <w:b/>
                <w:sz w:val="32"/>
              </w:rPr>
              <w:t>о</w:t>
            </w:r>
            <w:r w:rsidRPr="00E31757">
              <w:rPr>
                <w:rFonts w:ascii="Times New Roman" w:hAnsi="Times New Roman"/>
                <w:b/>
                <w:sz w:val="32"/>
              </w:rPr>
              <w:t>т</w:t>
            </w:r>
            <w:r>
              <w:rPr>
                <w:rFonts w:ascii="Times New Roman" w:hAnsi="Times New Roman"/>
                <w:b/>
                <w:sz w:val="32"/>
              </w:rPr>
              <w:t xml:space="preserve"> </w:t>
            </w:r>
            <w:r w:rsidR="001C16F3" w:rsidRPr="001C16F3">
              <w:rPr>
                <w:rFonts w:ascii="Times New Roman" w:hAnsi="Times New Roman"/>
                <w:b/>
                <w:sz w:val="32"/>
                <w:u w:val="single"/>
              </w:rPr>
              <w:t>21</w:t>
            </w:r>
            <w:r w:rsidRPr="00E31757">
              <w:rPr>
                <w:rFonts w:ascii="Times New Roman" w:hAnsi="Times New Roman"/>
                <w:b/>
                <w:sz w:val="32"/>
                <w:u w:val="single"/>
              </w:rPr>
              <w:t xml:space="preserve"> </w:t>
            </w:r>
            <w:r w:rsidR="00DF763C">
              <w:rPr>
                <w:rFonts w:ascii="Times New Roman" w:hAnsi="Times New Roman"/>
                <w:b/>
                <w:sz w:val="32"/>
                <w:u w:val="single"/>
              </w:rPr>
              <w:t>январ</w:t>
            </w:r>
            <w:r>
              <w:rPr>
                <w:rFonts w:ascii="Times New Roman" w:hAnsi="Times New Roman"/>
                <w:b/>
                <w:sz w:val="32"/>
                <w:u w:val="single"/>
              </w:rPr>
              <w:t>я</w:t>
            </w:r>
            <w:r w:rsidRPr="00E31757">
              <w:rPr>
                <w:rFonts w:ascii="Times New Roman" w:hAnsi="Times New Roman"/>
                <w:b/>
                <w:sz w:val="32"/>
                <w:u w:val="single"/>
              </w:rPr>
              <w:t xml:space="preserve"> 202</w:t>
            </w:r>
            <w:r w:rsidR="00434D8B">
              <w:rPr>
                <w:rFonts w:ascii="Times New Roman" w:hAnsi="Times New Roman"/>
                <w:b/>
                <w:sz w:val="32"/>
                <w:u w:val="single"/>
              </w:rPr>
              <w:t>6</w:t>
            </w:r>
            <w:r w:rsidRPr="00E31757">
              <w:rPr>
                <w:rFonts w:ascii="Times New Roman" w:hAnsi="Times New Roman"/>
                <w:b/>
                <w:sz w:val="32"/>
                <w:u w:val="single"/>
              </w:rPr>
              <w:t xml:space="preserve"> года</w:t>
            </w:r>
          </w:p>
        </w:tc>
        <w:tc>
          <w:tcPr>
            <w:tcW w:w="4537" w:type="dxa"/>
            <w:shd w:val="clear" w:color="auto" w:fill="auto"/>
          </w:tcPr>
          <w:p w:rsidR="001B0855" w:rsidRPr="00E31757" w:rsidRDefault="001B0855" w:rsidP="001C16F3">
            <w:pPr>
              <w:snapToGrid w:val="0"/>
              <w:jc w:val="right"/>
              <w:rPr>
                <w:rFonts w:ascii="Times New Roman" w:hAnsi="Times New Roman"/>
              </w:rPr>
            </w:pPr>
            <w:r w:rsidRPr="00E31757">
              <w:rPr>
                <w:rFonts w:ascii="Times New Roman" w:hAnsi="Times New Roman"/>
                <w:b/>
                <w:sz w:val="32"/>
              </w:rPr>
              <w:t xml:space="preserve">№ </w:t>
            </w:r>
            <w:r w:rsidR="001C16F3" w:rsidRPr="001C16F3">
              <w:rPr>
                <w:rFonts w:ascii="Times New Roman" w:hAnsi="Times New Roman"/>
                <w:b/>
                <w:sz w:val="32"/>
                <w:u w:val="single"/>
              </w:rPr>
              <w:t>60</w:t>
            </w:r>
          </w:p>
        </w:tc>
      </w:tr>
    </w:tbl>
    <w:p w:rsidR="001B0855" w:rsidRDefault="001B0855" w:rsidP="001B0855">
      <w:pPr>
        <w:jc w:val="both"/>
        <w:rPr>
          <w:rFonts w:ascii="Times New Roman" w:hAnsi="Times New Roman"/>
          <w:sz w:val="18"/>
          <w:szCs w:val="18"/>
        </w:rPr>
      </w:pPr>
    </w:p>
    <w:p w:rsidR="001B0855" w:rsidRPr="00200011" w:rsidRDefault="001B0855" w:rsidP="001B0855">
      <w:pPr>
        <w:jc w:val="both"/>
        <w:rPr>
          <w:rFonts w:ascii="Times New Roman" w:hAnsi="Times New Roman"/>
          <w:sz w:val="18"/>
          <w:szCs w:val="18"/>
        </w:rPr>
      </w:pPr>
    </w:p>
    <w:tbl>
      <w:tblPr>
        <w:tblW w:w="0" w:type="auto"/>
        <w:tblLayout w:type="fixed"/>
        <w:tblLook w:val="0000"/>
      </w:tblPr>
      <w:tblGrid>
        <w:gridCol w:w="9747"/>
      </w:tblGrid>
      <w:tr w:rsidR="001B0855" w:rsidRPr="005B786D" w:rsidTr="001B0855">
        <w:trPr>
          <w:trHeight w:val="148"/>
        </w:trPr>
        <w:tc>
          <w:tcPr>
            <w:tcW w:w="9747" w:type="dxa"/>
            <w:shd w:val="clear" w:color="auto" w:fill="auto"/>
          </w:tcPr>
          <w:p w:rsidR="001B0855" w:rsidRPr="00200011" w:rsidRDefault="001B0855" w:rsidP="001B0855">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муниципальной услуги «</w:t>
            </w:r>
            <w:r w:rsidR="00434D8B" w:rsidRPr="00434D8B">
              <w:rPr>
                <w:rFonts w:ascii="Times New Roman" w:hAnsi="Times New Roman"/>
                <w:b/>
                <w:bCs/>
                <w:sz w:val="28"/>
                <w:szCs w:val="28"/>
              </w:rPr>
              <w:t>Утверждение схемы расположения земельного участка или земельных участков на кадастровом плане территории</w:t>
            </w:r>
            <w:r w:rsidRPr="00B92183">
              <w:rPr>
                <w:rFonts w:ascii="Times New Roman" w:hAnsi="Times New Roman"/>
                <w:b/>
                <w:sz w:val="28"/>
                <w:szCs w:val="28"/>
              </w:rPr>
              <w:t xml:space="preserve">» </w:t>
            </w:r>
          </w:p>
        </w:tc>
      </w:tr>
    </w:tbl>
    <w:p w:rsidR="001B0855" w:rsidRDefault="001B0855" w:rsidP="001B0855">
      <w:pPr>
        <w:ind w:firstLine="709"/>
        <w:jc w:val="both"/>
        <w:rPr>
          <w:rFonts w:ascii="Times New Roman" w:hAnsi="Times New Roman"/>
          <w:sz w:val="28"/>
          <w:szCs w:val="28"/>
        </w:rPr>
      </w:pPr>
    </w:p>
    <w:p w:rsidR="001B0855" w:rsidRDefault="001B0855" w:rsidP="001B0855">
      <w:pPr>
        <w:ind w:firstLine="709"/>
        <w:jc w:val="both"/>
        <w:rPr>
          <w:rFonts w:ascii="Times New Roman" w:hAnsi="Times New Roman"/>
          <w:sz w:val="28"/>
          <w:szCs w:val="28"/>
        </w:rPr>
      </w:pPr>
    </w:p>
    <w:p w:rsidR="001B0855" w:rsidRDefault="001B0855" w:rsidP="001B0855">
      <w:pPr>
        <w:ind w:firstLine="709"/>
        <w:jc w:val="both"/>
        <w:rPr>
          <w:rFonts w:ascii="Times New Roman" w:hAnsi="Times New Roman"/>
          <w:sz w:val="28"/>
          <w:szCs w:val="28"/>
        </w:rPr>
      </w:pPr>
    </w:p>
    <w:p w:rsidR="001B0855" w:rsidRPr="00E31757" w:rsidRDefault="001B0855" w:rsidP="00FB45F4">
      <w:pPr>
        <w:spacing w:line="360" w:lineRule="auto"/>
        <w:ind w:firstLine="709"/>
        <w:jc w:val="both"/>
        <w:rPr>
          <w:rFonts w:ascii="Times New Roman" w:hAnsi="Times New Roman"/>
          <w:sz w:val="28"/>
          <w:szCs w:val="28"/>
        </w:rPr>
      </w:pPr>
      <w:proofErr w:type="gramStart"/>
      <w:r w:rsidRPr="00E31757">
        <w:rPr>
          <w:rFonts w:ascii="Times New Roman" w:hAnsi="Times New Roman"/>
          <w:sz w:val="28"/>
          <w:szCs w:val="28"/>
        </w:rPr>
        <w:t xml:space="preserve">В соответствии с </w:t>
      </w:r>
      <w:r>
        <w:rPr>
          <w:rFonts w:ascii="Times New Roman" w:hAnsi="Times New Roman"/>
          <w:sz w:val="28"/>
          <w:szCs w:val="28"/>
        </w:rPr>
        <w:t>Земельным</w:t>
      </w:r>
      <w:r w:rsidRPr="00537BF6">
        <w:rPr>
          <w:rFonts w:ascii="Times New Roman" w:hAnsi="Times New Roman"/>
          <w:sz w:val="28"/>
          <w:szCs w:val="28"/>
        </w:rPr>
        <w:t xml:space="preserve"> кодекс</w:t>
      </w:r>
      <w:r>
        <w:rPr>
          <w:rFonts w:ascii="Times New Roman" w:hAnsi="Times New Roman"/>
          <w:sz w:val="28"/>
          <w:szCs w:val="28"/>
        </w:rPr>
        <w:t>ом</w:t>
      </w:r>
      <w:r w:rsidRPr="00537BF6">
        <w:rPr>
          <w:rFonts w:ascii="Times New Roman" w:hAnsi="Times New Roman"/>
          <w:sz w:val="28"/>
          <w:szCs w:val="28"/>
        </w:rPr>
        <w:t xml:space="preserve"> Российской Федерации</w:t>
      </w:r>
      <w:r>
        <w:rPr>
          <w:rFonts w:ascii="Times New Roman" w:hAnsi="Times New Roman"/>
          <w:sz w:val="28"/>
          <w:szCs w:val="28"/>
        </w:rPr>
        <w:t>,</w:t>
      </w:r>
      <w:r w:rsidRPr="00E31757">
        <w:rPr>
          <w:rFonts w:ascii="Times New Roman" w:hAnsi="Times New Roman"/>
          <w:sz w:val="28"/>
          <w:szCs w:val="28"/>
        </w:rPr>
        <w:t xml:space="preserve"> Федеральным </w:t>
      </w:r>
      <w:hyperlink r:id="rId7" w:history="1">
        <w:r w:rsidRPr="001B0855">
          <w:rPr>
            <w:rStyle w:val="a3"/>
            <w:rFonts w:ascii="Times New Roman" w:hAnsi="Times New Roman"/>
            <w:color w:val="auto"/>
            <w:sz w:val="28"/>
            <w:szCs w:val="28"/>
            <w:u w:val="none"/>
          </w:rPr>
          <w:t>законом</w:t>
        </w:r>
      </w:hyperlink>
      <w:r w:rsidRPr="00E31757">
        <w:rPr>
          <w:rFonts w:ascii="Times New Roman" w:hAnsi="Times New Roman"/>
          <w:sz w:val="28"/>
          <w:szCs w:val="28"/>
        </w:rPr>
        <w:t xml:space="preserve"> от 27.07.2010 № 210-ФЗ «Об организации предоставления государственных и муниципальных услуг», постановление</w:t>
      </w:r>
      <w:r>
        <w:rPr>
          <w:rFonts w:ascii="Times New Roman" w:hAnsi="Times New Roman"/>
          <w:sz w:val="28"/>
          <w:szCs w:val="28"/>
        </w:rPr>
        <w:t>м</w:t>
      </w:r>
      <w:r w:rsidRPr="00E31757">
        <w:rPr>
          <w:rFonts w:ascii="Times New Roman" w:hAnsi="Times New Roman"/>
          <w:sz w:val="28"/>
          <w:szCs w:val="28"/>
        </w:rPr>
        <w:t xml:space="preserve"> Правительства Российской Федерации от 20.07.2021 №</w:t>
      </w:r>
      <w:r>
        <w:rPr>
          <w:rFonts w:ascii="Times New Roman" w:hAnsi="Times New Roman"/>
          <w:sz w:val="28"/>
          <w:szCs w:val="28"/>
        </w:rPr>
        <w:t xml:space="preserve"> </w:t>
      </w:r>
      <w:r w:rsidRPr="00E31757">
        <w:rPr>
          <w:rFonts w:ascii="Times New Roman" w:hAnsi="Times New Roman"/>
          <w:sz w:val="28"/>
          <w:szCs w:val="28"/>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8" w:history="1">
        <w:r w:rsidRPr="00B92183">
          <w:rPr>
            <w:rFonts w:ascii="Times New Roman" w:hAnsi="Times New Roman"/>
            <w:color w:val="auto"/>
            <w:sz w:val="28"/>
            <w:szCs w:val="28"/>
          </w:rPr>
          <w:t>распоряжением</w:t>
        </w:r>
        <w:proofErr w:type="gramEnd"/>
      </w:hyperlink>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Правительства </w:t>
      </w:r>
      <w:r w:rsidRPr="00E31757">
        <w:rPr>
          <w:rFonts w:ascii="Times New Roman" w:hAnsi="Times New Roman"/>
          <w:sz w:val="28"/>
          <w:szCs w:val="28"/>
        </w:rPr>
        <w:t xml:space="preserve">Российской Федерации </w:t>
      </w:r>
      <w:r w:rsidRPr="004023C4">
        <w:rPr>
          <w:rFonts w:ascii="Times New Roman" w:hAnsi="Times New Roman"/>
          <w:sz w:val="28"/>
          <w:szCs w:val="28"/>
        </w:rPr>
        <w:t xml:space="preserve">от 18.09.2019 </w:t>
      </w:r>
      <w:r>
        <w:rPr>
          <w:rFonts w:ascii="Times New Roman" w:hAnsi="Times New Roman"/>
          <w:sz w:val="28"/>
          <w:szCs w:val="28"/>
        </w:rPr>
        <w:t>№</w:t>
      </w:r>
      <w:r w:rsidRPr="004023C4">
        <w:rPr>
          <w:rFonts w:ascii="Times New Roman" w:hAnsi="Times New Roman"/>
          <w:sz w:val="28"/>
          <w:szCs w:val="28"/>
        </w:rPr>
        <w:t xml:space="preserve"> 2113-р </w:t>
      </w:r>
      <w:r>
        <w:rPr>
          <w:rFonts w:ascii="Times New Roman" w:hAnsi="Times New Roman"/>
          <w:sz w:val="28"/>
          <w:szCs w:val="28"/>
        </w:rPr>
        <w:t>«</w:t>
      </w:r>
      <w:r w:rsidRPr="004023C4">
        <w:rPr>
          <w:rFonts w:ascii="Times New Roman" w:hAnsi="Times New Roman"/>
          <w:sz w:val="28"/>
          <w:szCs w:val="28"/>
        </w:rPr>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sz w:val="28"/>
          <w:szCs w:val="28"/>
        </w:rPr>
        <w:t xml:space="preserve">», </w:t>
      </w:r>
      <w:hyperlink r:id="rId9" w:history="1">
        <w:r w:rsidRPr="001B0855">
          <w:rPr>
            <w:rStyle w:val="a3"/>
            <w:rFonts w:ascii="Times New Roman" w:hAnsi="Times New Roman"/>
            <w:color w:val="auto"/>
            <w:sz w:val="28"/>
            <w:szCs w:val="28"/>
            <w:u w:val="none"/>
          </w:rPr>
          <w:t>постановлением</w:t>
        </w:r>
      </w:hyperlink>
      <w:r w:rsidRPr="00E31757">
        <w:rPr>
          <w:rFonts w:ascii="Times New Roman" w:hAnsi="Times New Roman"/>
          <w:sz w:val="28"/>
          <w:szCs w:val="28"/>
        </w:rPr>
        <w:t xml:space="preserve"> Правительства Нижегородской области от</w:t>
      </w:r>
      <w:r>
        <w:rPr>
          <w:rFonts w:ascii="Times New Roman" w:hAnsi="Times New Roman"/>
          <w:sz w:val="28"/>
          <w:szCs w:val="28"/>
        </w:rPr>
        <w:t xml:space="preserve"> </w:t>
      </w:r>
      <w:r w:rsidRPr="00A93A96">
        <w:rPr>
          <w:rFonts w:ascii="Times New Roman" w:hAnsi="Times New Roman"/>
          <w:sz w:val="28"/>
          <w:szCs w:val="28"/>
        </w:rPr>
        <w:t xml:space="preserve">11.07.2023 </w:t>
      </w:r>
      <w:r>
        <w:rPr>
          <w:rFonts w:ascii="Times New Roman" w:hAnsi="Times New Roman"/>
          <w:sz w:val="28"/>
          <w:szCs w:val="28"/>
        </w:rPr>
        <w:t>№ 623 «</w:t>
      </w:r>
      <w:r w:rsidRPr="00A93A96">
        <w:rPr>
          <w:rFonts w:ascii="Times New Roman" w:hAnsi="Times New Roman"/>
          <w:sz w:val="28"/>
          <w:szCs w:val="28"/>
        </w:rPr>
        <w:t>Об организации предоставления государственных и муниципальны</w:t>
      </w:r>
      <w:r>
        <w:rPr>
          <w:rFonts w:ascii="Times New Roman" w:hAnsi="Times New Roman"/>
          <w:sz w:val="28"/>
          <w:szCs w:val="28"/>
        </w:rPr>
        <w:t>х услуг в Нижегородской области»</w:t>
      </w:r>
      <w:r w:rsidRPr="00E31757">
        <w:rPr>
          <w:rFonts w:ascii="Times New Roman" w:hAnsi="Times New Roman"/>
          <w:sz w:val="28"/>
          <w:szCs w:val="28"/>
        </w:rPr>
        <w:t>,</w:t>
      </w:r>
      <w:r>
        <w:rPr>
          <w:rFonts w:ascii="Times New Roman" w:hAnsi="Times New Roman"/>
          <w:sz w:val="28"/>
          <w:szCs w:val="28"/>
        </w:rPr>
        <w:t xml:space="preserve"> </w:t>
      </w:r>
      <w:hyperlink r:id="rId10" w:history="1">
        <w:r w:rsidRPr="00B92183">
          <w:rPr>
            <w:rFonts w:ascii="Times New Roman" w:hAnsi="Times New Roman"/>
            <w:color w:val="auto"/>
            <w:sz w:val="28"/>
            <w:szCs w:val="28"/>
          </w:rPr>
          <w:t>распоряжением</w:t>
        </w:r>
      </w:hyperlink>
      <w:r w:rsidRPr="004023C4">
        <w:rPr>
          <w:rFonts w:ascii="Times New Roman" w:hAnsi="Times New Roman"/>
          <w:sz w:val="28"/>
          <w:szCs w:val="28"/>
        </w:rPr>
        <w:t xml:space="preserve"> Правительства Нижегородской области от 06.09.2021 </w:t>
      </w:r>
      <w:r>
        <w:rPr>
          <w:rFonts w:ascii="Times New Roman" w:hAnsi="Times New Roman"/>
          <w:sz w:val="28"/>
          <w:szCs w:val="28"/>
        </w:rPr>
        <w:t>№ 877-р «</w:t>
      </w:r>
      <w:r w:rsidRPr="004023C4">
        <w:rPr>
          <w:rFonts w:ascii="Times New Roman" w:hAnsi="Times New Roman"/>
          <w:sz w:val="28"/>
          <w:szCs w:val="28"/>
        </w:rPr>
        <w:t>Об утверждении регионального перечня</w:t>
      </w:r>
      <w:proofErr w:type="gramEnd"/>
      <w:r w:rsidRPr="004023C4">
        <w:rPr>
          <w:rFonts w:ascii="Times New Roman" w:hAnsi="Times New Roman"/>
          <w:sz w:val="28"/>
          <w:szCs w:val="28"/>
        </w:rPr>
        <w:t xml:space="preserve"> массовых социально значимых </w:t>
      </w:r>
      <w:r w:rsidRPr="004023C4">
        <w:rPr>
          <w:rFonts w:ascii="Times New Roman" w:hAnsi="Times New Roman"/>
          <w:sz w:val="28"/>
          <w:szCs w:val="28"/>
        </w:rPr>
        <w:lastRenderedPageBreak/>
        <w:t>государственных и муниципальных услуг Нижегородской области</w:t>
      </w:r>
      <w:r>
        <w:rPr>
          <w:rFonts w:ascii="Times New Roman" w:hAnsi="Times New Roman"/>
          <w:sz w:val="28"/>
          <w:szCs w:val="28"/>
        </w:rPr>
        <w:t>»,</w:t>
      </w:r>
      <w:r w:rsidRPr="00E31757">
        <w:rPr>
          <w:rFonts w:ascii="Times New Roman" w:hAnsi="Times New Roman"/>
          <w:sz w:val="28"/>
          <w:szCs w:val="28"/>
        </w:rPr>
        <w:t xml:space="preserve"> администрация </w:t>
      </w:r>
      <w:proofErr w:type="gramStart"/>
      <w:r w:rsidR="008C7334">
        <w:rPr>
          <w:rFonts w:ascii="Times New Roman" w:hAnsi="Times New Roman"/>
          <w:sz w:val="28"/>
          <w:szCs w:val="28"/>
        </w:rPr>
        <w:t>муниципального</w:t>
      </w:r>
      <w:proofErr w:type="gramEnd"/>
      <w:r w:rsidRPr="00E31757">
        <w:rPr>
          <w:rFonts w:ascii="Times New Roman" w:hAnsi="Times New Roman"/>
          <w:sz w:val="28"/>
          <w:szCs w:val="28"/>
        </w:rPr>
        <w:t xml:space="preserve"> округа Сокольский Нижегородской области постановляет</w:t>
      </w:r>
      <w:r w:rsidRPr="00E4060E">
        <w:rPr>
          <w:rFonts w:ascii="Times New Roman" w:hAnsi="Times New Roman"/>
          <w:sz w:val="28"/>
          <w:szCs w:val="28"/>
        </w:rPr>
        <w:t>:</w:t>
      </w:r>
    </w:p>
    <w:p w:rsidR="001B0855" w:rsidRDefault="001B0855" w:rsidP="00FB45F4">
      <w:pPr>
        <w:spacing w:line="360" w:lineRule="auto"/>
        <w:ind w:firstLine="709"/>
        <w:jc w:val="both"/>
        <w:rPr>
          <w:rFonts w:ascii="Times New Roman" w:hAnsi="Times New Roman"/>
          <w:sz w:val="28"/>
          <w:szCs w:val="28"/>
        </w:rPr>
      </w:pPr>
      <w:r w:rsidRPr="00E31757">
        <w:rPr>
          <w:rFonts w:ascii="Times New Roman" w:hAnsi="Times New Roman"/>
          <w:sz w:val="28"/>
          <w:szCs w:val="28"/>
        </w:rPr>
        <w:t xml:space="preserve">1. Утвердить прилагаемый административный </w:t>
      </w:r>
      <w:hyperlink w:anchor="Par27" w:history="1">
        <w:r w:rsidRPr="001B0855">
          <w:rPr>
            <w:rStyle w:val="a3"/>
            <w:rFonts w:ascii="Times New Roman" w:hAnsi="Times New Roman"/>
            <w:color w:val="auto"/>
            <w:sz w:val="28"/>
            <w:szCs w:val="28"/>
            <w:u w:val="none"/>
          </w:rPr>
          <w:t>регламент</w:t>
        </w:r>
      </w:hyperlink>
      <w:r w:rsidRPr="00E31757">
        <w:rPr>
          <w:rFonts w:ascii="Times New Roman" w:hAnsi="Times New Roman"/>
          <w:sz w:val="28"/>
          <w:szCs w:val="28"/>
        </w:rPr>
        <w:t xml:space="preserve"> предоставления муниципальной услуги «</w:t>
      </w:r>
      <w:r w:rsidR="00434D8B" w:rsidRPr="00434D8B">
        <w:rPr>
          <w:rFonts w:ascii="Times New Roman" w:hAnsi="Times New Roman"/>
          <w:bCs/>
          <w:sz w:val="28"/>
          <w:szCs w:val="28"/>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8"/>
          <w:szCs w:val="28"/>
        </w:rPr>
        <w:t>»</w:t>
      </w:r>
      <w:r w:rsidRPr="00E31757">
        <w:rPr>
          <w:rFonts w:ascii="Times New Roman" w:hAnsi="Times New Roman"/>
          <w:sz w:val="28"/>
          <w:szCs w:val="28"/>
        </w:rPr>
        <w:t>.</w:t>
      </w:r>
    </w:p>
    <w:p w:rsidR="005C2CF2" w:rsidRPr="004023C4" w:rsidRDefault="005C2CF2" w:rsidP="00FB45F4">
      <w:pPr>
        <w:spacing w:line="360" w:lineRule="auto"/>
        <w:ind w:firstLine="709"/>
        <w:jc w:val="both"/>
        <w:rPr>
          <w:rFonts w:ascii="Times New Roman" w:hAnsi="Times New Roman"/>
          <w:sz w:val="28"/>
          <w:szCs w:val="28"/>
        </w:rPr>
      </w:pPr>
      <w:r w:rsidRPr="004023C4">
        <w:rPr>
          <w:rFonts w:ascii="Times New Roman" w:hAnsi="Times New Roman"/>
          <w:sz w:val="28"/>
          <w:szCs w:val="28"/>
        </w:rPr>
        <w:t>2. Признать утратившими силу:</w:t>
      </w:r>
    </w:p>
    <w:p w:rsidR="005C2CF2" w:rsidRDefault="005C2CF2" w:rsidP="00FB45F4">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 </w:t>
      </w:r>
      <w:hyperlink r:id="rId11" w:history="1">
        <w:r w:rsidRPr="004C0867">
          <w:rPr>
            <w:rFonts w:ascii="Times New Roman" w:hAnsi="Times New Roman"/>
            <w:color w:val="auto"/>
            <w:sz w:val="28"/>
            <w:szCs w:val="28"/>
          </w:rPr>
          <w:t>постановление</w:t>
        </w:r>
      </w:hyperlink>
      <w:r w:rsidRPr="005C2CF2">
        <w:rPr>
          <w:rFonts w:ascii="Times New Roman" w:hAnsi="Times New Roman"/>
          <w:sz w:val="28"/>
          <w:szCs w:val="28"/>
        </w:rPr>
        <w:t xml:space="preserve"> </w:t>
      </w:r>
      <w:r w:rsidRPr="00E31757">
        <w:rPr>
          <w:rFonts w:ascii="Times New Roman" w:hAnsi="Times New Roman"/>
          <w:sz w:val="28"/>
          <w:szCs w:val="28"/>
        </w:rPr>
        <w:t xml:space="preserve">администрации </w:t>
      </w:r>
      <w:r w:rsidR="007526C5">
        <w:rPr>
          <w:rFonts w:ascii="Times New Roman" w:hAnsi="Times New Roman"/>
          <w:sz w:val="28"/>
          <w:szCs w:val="28"/>
        </w:rPr>
        <w:t>городского</w:t>
      </w:r>
      <w:r w:rsidRPr="00E31757">
        <w:rPr>
          <w:rFonts w:ascii="Times New Roman" w:hAnsi="Times New Roman"/>
          <w:sz w:val="28"/>
          <w:szCs w:val="28"/>
        </w:rPr>
        <w:t xml:space="preserve"> округа Сокольский Нижегородской области</w:t>
      </w:r>
      <w:r>
        <w:rPr>
          <w:rFonts w:ascii="Times New Roman" w:hAnsi="Times New Roman"/>
          <w:sz w:val="28"/>
          <w:szCs w:val="28"/>
        </w:rPr>
        <w:t xml:space="preserve"> от 0</w:t>
      </w:r>
      <w:r w:rsidR="00DF763C">
        <w:rPr>
          <w:rFonts w:ascii="Times New Roman" w:hAnsi="Times New Roman"/>
          <w:sz w:val="28"/>
          <w:szCs w:val="28"/>
        </w:rPr>
        <w:t>2</w:t>
      </w:r>
      <w:r>
        <w:rPr>
          <w:rFonts w:ascii="Times New Roman" w:hAnsi="Times New Roman"/>
          <w:sz w:val="28"/>
          <w:szCs w:val="28"/>
        </w:rPr>
        <w:t>.0</w:t>
      </w:r>
      <w:r w:rsidR="00DF763C">
        <w:rPr>
          <w:rFonts w:ascii="Times New Roman" w:hAnsi="Times New Roman"/>
          <w:sz w:val="28"/>
          <w:szCs w:val="28"/>
        </w:rPr>
        <w:t>3</w:t>
      </w:r>
      <w:r>
        <w:rPr>
          <w:rFonts w:ascii="Times New Roman" w:hAnsi="Times New Roman"/>
          <w:sz w:val="28"/>
          <w:szCs w:val="28"/>
        </w:rPr>
        <w:t>.20</w:t>
      </w:r>
      <w:r w:rsidR="00DF763C">
        <w:rPr>
          <w:rFonts w:ascii="Times New Roman" w:hAnsi="Times New Roman"/>
          <w:sz w:val="28"/>
          <w:szCs w:val="28"/>
        </w:rPr>
        <w:t>17</w:t>
      </w:r>
      <w:r>
        <w:rPr>
          <w:rFonts w:ascii="Times New Roman" w:hAnsi="Times New Roman"/>
          <w:sz w:val="28"/>
          <w:szCs w:val="28"/>
        </w:rPr>
        <w:t xml:space="preserve"> №</w:t>
      </w:r>
      <w:r w:rsidR="00CD101D">
        <w:rPr>
          <w:rFonts w:ascii="Times New Roman" w:hAnsi="Times New Roman"/>
          <w:sz w:val="28"/>
          <w:szCs w:val="28"/>
        </w:rPr>
        <w:t xml:space="preserve"> </w:t>
      </w:r>
      <w:r w:rsidR="00DF763C">
        <w:rPr>
          <w:rFonts w:ascii="Times New Roman" w:hAnsi="Times New Roman"/>
          <w:sz w:val="28"/>
          <w:szCs w:val="28"/>
        </w:rPr>
        <w:t>112</w:t>
      </w:r>
      <w:r>
        <w:rPr>
          <w:rFonts w:ascii="Times New Roman" w:hAnsi="Times New Roman"/>
          <w:sz w:val="28"/>
          <w:szCs w:val="28"/>
        </w:rPr>
        <w:t xml:space="preserve"> «Об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w:t>
      </w:r>
      <w:r w:rsidR="00DF763C" w:rsidRPr="00DF763C">
        <w:rPr>
          <w:rFonts w:ascii="Times New Roman" w:hAnsi="Times New Roman"/>
          <w:bCs/>
          <w:sz w:val="28"/>
          <w:szCs w:val="28"/>
        </w:rPr>
        <w:t>Утверждение схемы расположения земельного участка на кадастровом плане</w:t>
      </w:r>
      <w:r w:rsidR="00F25468">
        <w:rPr>
          <w:rFonts w:ascii="Times New Roman" w:hAnsi="Times New Roman"/>
          <w:bCs/>
          <w:sz w:val="28"/>
          <w:szCs w:val="28"/>
        </w:rPr>
        <w:t xml:space="preserve"> (кадастровой карте) на</w:t>
      </w:r>
      <w:r w:rsidR="00DF763C" w:rsidRPr="00DF763C">
        <w:rPr>
          <w:rFonts w:ascii="Times New Roman" w:hAnsi="Times New Roman"/>
          <w:bCs/>
          <w:sz w:val="28"/>
          <w:szCs w:val="28"/>
        </w:rPr>
        <w:t xml:space="preserve"> территории</w:t>
      </w:r>
      <w:r w:rsidR="00F25468" w:rsidRPr="00F25468">
        <w:rPr>
          <w:rFonts w:ascii="Times New Roman" w:hAnsi="Times New Roman"/>
          <w:sz w:val="28"/>
          <w:szCs w:val="28"/>
        </w:rPr>
        <w:t xml:space="preserve"> </w:t>
      </w:r>
      <w:r w:rsidR="00F25468">
        <w:rPr>
          <w:rFonts w:ascii="Times New Roman" w:hAnsi="Times New Roman"/>
          <w:sz w:val="28"/>
          <w:szCs w:val="28"/>
        </w:rPr>
        <w:t>городского</w:t>
      </w:r>
      <w:r w:rsidR="00F25468" w:rsidRPr="00E31757">
        <w:rPr>
          <w:rFonts w:ascii="Times New Roman" w:hAnsi="Times New Roman"/>
          <w:sz w:val="28"/>
          <w:szCs w:val="28"/>
        </w:rPr>
        <w:t xml:space="preserve"> округа Сокольский Нижегородской области</w:t>
      </w:r>
      <w:r>
        <w:rPr>
          <w:rFonts w:ascii="Times New Roman" w:hAnsi="Times New Roman"/>
          <w:sz w:val="28"/>
          <w:szCs w:val="28"/>
        </w:rPr>
        <w:t>»;</w:t>
      </w:r>
    </w:p>
    <w:p w:rsidR="005C2CF2" w:rsidRDefault="005C2CF2" w:rsidP="00FB45F4">
      <w:pPr>
        <w:spacing w:line="360" w:lineRule="auto"/>
        <w:ind w:firstLine="709"/>
        <w:jc w:val="both"/>
        <w:rPr>
          <w:rFonts w:ascii="Times New Roman" w:hAnsi="Times New Roman"/>
          <w:sz w:val="28"/>
          <w:szCs w:val="28"/>
        </w:rPr>
      </w:pPr>
      <w:r w:rsidRPr="005C2CF2">
        <w:rPr>
          <w:rFonts w:ascii="Times New Roman" w:hAnsi="Times New Roman"/>
          <w:sz w:val="28"/>
          <w:szCs w:val="28"/>
        </w:rPr>
        <w:t xml:space="preserve">2.2. </w:t>
      </w:r>
      <w:hyperlink r:id="rId12"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sidR="007526C5">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sidR="00F25468">
        <w:rPr>
          <w:rFonts w:ascii="Times New Roman" w:hAnsi="Times New Roman"/>
          <w:sz w:val="28"/>
          <w:szCs w:val="28"/>
        </w:rPr>
        <w:t>3</w:t>
      </w:r>
      <w:r w:rsidRPr="005C2CF2">
        <w:rPr>
          <w:rFonts w:ascii="Times New Roman" w:hAnsi="Times New Roman"/>
          <w:sz w:val="28"/>
          <w:szCs w:val="28"/>
        </w:rPr>
        <w:t>.0</w:t>
      </w:r>
      <w:r w:rsidR="00F25468">
        <w:rPr>
          <w:rFonts w:ascii="Times New Roman" w:hAnsi="Times New Roman"/>
          <w:sz w:val="28"/>
          <w:szCs w:val="28"/>
        </w:rPr>
        <w:t>5</w:t>
      </w:r>
      <w:r w:rsidRPr="005C2CF2">
        <w:rPr>
          <w:rFonts w:ascii="Times New Roman" w:hAnsi="Times New Roman"/>
          <w:sz w:val="28"/>
          <w:szCs w:val="28"/>
        </w:rPr>
        <w:t>.20</w:t>
      </w:r>
      <w:r w:rsidR="00F25468">
        <w:rPr>
          <w:rFonts w:ascii="Times New Roman" w:hAnsi="Times New Roman"/>
          <w:sz w:val="28"/>
          <w:szCs w:val="28"/>
        </w:rPr>
        <w:t>19</w:t>
      </w:r>
      <w:r w:rsidRPr="005C2CF2">
        <w:rPr>
          <w:rFonts w:ascii="Times New Roman" w:hAnsi="Times New Roman"/>
          <w:sz w:val="28"/>
          <w:szCs w:val="28"/>
        </w:rPr>
        <w:t xml:space="preserve"> №</w:t>
      </w:r>
      <w:r w:rsidR="00CD101D">
        <w:rPr>
          <w:rFonts w:ascii="Times New Roman" w:hAnsi="Times New Roman"/>
          <w:sz w:val="28"/>
          <w:szCs w:val="28"/>
        </w:rPr>
        <w:t xml:space="preserve"> </w:t>
      </w:r>
      <w:r w:rsidR="00F25468">
        <w:rPr>
          <w:rFonts w:ascii="Times New Roman" w:hAnsi="Times New Roman"/>
          <w:sz w:val="28"/>
          <w:szCs w:val="28"/>
        </w:rPr>
        <w:t>229</w:t>
      </w:r>
      <w:r w:rsidRPr="005C2CF2">
        <w:rPr>
          <w:rFonts w:ascii="Times New Roman" w:hAnsi="Times New Roman"/>
          <w:sz w:val="28"/>
          <w:szCs w:val="28"/>
        </w:rPr>
        <w:t xml:space="preserve"> </w:t>
      </w:r>
      <w:r>
        <w:rPr>
          <w:rFonts w:ascii="Times New Roman" w:hAnsi="Times New Roman"/>
          <w:sz w:val="28"/>
          <w:szCs w:val="28"/>
        </w:rPr>
        <w:t>«</w:t>
      </w:r>
      <w:r w:rsidR="00F25468"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sidR="00C05500">
        <w:rPr>
          <w:rFonts w:ascii="Times New Roman" w:hAnsi="Times New Roman"/>
          <w:sz w:val="28"/>
          <w:szCs w:val="28"/>
        </w:rPr>
        <w:t>»</w:t>
      </w:r>
      <w:r>
        <w:rPr>
          <w:rFonts w:ascii="Times New Roman" w:hAnsi="Times New Roman"/>
          <w:sz w:val="28"/>
          <w:szCs w:val="28"/>
        </w:rPr>
        <w:t>;</w:t>
      </w:r>
    </w:p>
    <w:p w:rsidR="005C2CF2" w:rsidRDefault="005C2CF2"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2.3. </w:t>
      </w:r>
      <w:hyperlink r:id="rId13"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sidR="007526C5">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sidR="00F25468">
        <w:rPr>
          <w:rFonts w:ascii="Times New Roman" w:hAnsi="Times New Roman"/>
          <w:sz w:val="28"/>
          <w:szCs w:val="28"/>
        </w:rPr>
        <w:t>7</w:t>
      </w:r>
      <w:r w:rsidRPr="005C2CF2">
        <w:rPr>
          <w:rFonts w:ascii="Times New Roman" w:hAnsi="Times New Roman"/>
          <w:sz w:val="28"/>
          <w:szCs w:val="28"/>
        </w:rPr>
        <w:t>.</w:t>
      </w:r>
      <w:r w:rsidR="00F25468">
        <w:rPr>
          <w:rFonts w:ascii="Times New Roman" w:hAnsi="Times New Roman"/>
          <w:sz w:val="28"/>
          <w:szCs w:val="28"/>
        </w:rPr>
        <w:t>09</w:t>
      </w:r>
      <w:r w:rsidRPr="005C2CF2">
        <w:rPr>
          <w:rFonts w:ascii="Times New Roman" w:hAnsi="Times New Roman"/>
          <w:sz w:val="28"/>
          <w:szCs w:val="28"/>
        </w:rPr>
        <w:t>.20</w:t>
      </w:r>
      <w:r w:rsidR="00F25468">
        <w:rPr>
          <w:rFonts w:ascii="Times New Roman" w:hAnsi="Times New Roman"/>
          <w:sz w:val="28"/>
          <w:szCs w:val="28"/>
        </w:rPr>
        <w:t>19</w:t>
      </w:r>
      <w:r w:rsidRPr="005C2CF2">
        <w:rPr>
          <w:rFonts w:ascii="Times New Roman" w:hAnsi="Times New Roman"/>
          <w:sz w:val="28"/>
          <w:szCs w:val="28"/>
        </w:rPr>
        <w:t xml:space="preserve"> №</w:t>
      </w:r>
      <w:r w:rsidR="00CD101D">
        <w:rPr>
          <w:rFonts w:ascii="Times New Roman" w:hAnsi="Times New Roman"/>
          <w:sz w:val="28"/>
          <w:szCs w:val="28"/>
        </w:rPr>
        <w:t xml:space="preserve"> </w:t>
      </w:r>
      <w:r w:rsidR="00F25468">
        <w:rPr>
          <w:rFonts w:ascii="Times New Roman" w:hAnsi="Times New Roman"/>
          <w:sz w:val="28"/>
          <w:szCs w:val="28"/>
        </w:rPr>
        <w:t>458</w:t>
      </w:r>
      <w:r w:rsidRPr="005C2CF2">
        <w:rPr>
          <w:rFonts w:ascii="Times New Roman" w:hAnsi="Times New Roman"/>
          <w:sz w:val="28"/>
          <w:szCs w:val="28"/>
        </w:rPr>
        <w:t xml:space="preserve"> </w:t>
      </w:r>
      <w:r>
        <w:rPr>
          <w:rFonts w:ascii="Times New Roman" w:hAnsi="Times New Roman"/>
          <w:sz w:val="28"/>
          <w:szCs w:val="28"/>
        </w:rPr>
        <w:t>«</w:t>
      </w:r>
      <w:r w:rsidR="00F25468"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sidR="00F25468">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2.4. </w:t>
      </w:r>
      <w:hyperlink r:id="rId14"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Pr>
          <w:rFonts w:ascii="Times New Roman" w:hAnsi="Times New Roman"/>
          <w:sz w:val="28"/>
          <w:szCs w:val="28"/>
        </w:rPr>
        <w:t>7</w:t>
      </w:r>
      <w:r w:rsidRPr="005C2CF2">
        <w:rPr>
          <w:rFonts w:ascii="Times New Roman" w:hAnsi="Times New Roman"/>
          <w:sz w:val="28"/>
          <w:szCs w:val="28"/>
        </w:rPr>
        <w:t>.</w:t>
      </w:r>
      <w:r>
        <w:rPr>
          <w:rFonts w:ascii="Times New Roman" w:hAnsi="Times New Roman"/>
          <w:sz w:val="28"/>
          <w:szCs w:val="28"/>
        </w:rPr>
        <w:t>05</w:t>
      </w:r>
      <w:r w:rsidRPr="005C2CF2">
        <w:rPr>
          <w:rFonts w:ascii="Times New Roman" w:hAnsi="Times New Roman"/>
          <w:sz w:val="28"/>
          <w:szCs w:val="28"/>
        </w:rPr>
        <w:t>.20</w:t>
      </w:r>
      <w:r>
        <w:rPr>
          <w:rFonts w:ascii="Times New Roman" w:hAnsi="Times New Roman"/>
          <w:sz w:val="28"/>
          <w:szCs w:val="28"/>
        </w:rPr>
        <w:t>21</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293</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2.5. </w:t>
      </w:r>
      <w:hyperlink r:id="rId15"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w:t>
      </w:r>
      <w:r>
        <w:rPr>
          <w:rFonts w:ascii="Times New Roman" w:hAnsi="Times New Roman"/>
          <w:sz w:val="28"/>
          <w:szCs w:val="28"/>
        </w:rPr>
        <w:t>24</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21</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661</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2.6. </w:t>
      </w:r>
      <w:hyperlink r:id="rId16"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w:t>
      </w:r>
      <w:r>
        <w:rPr>
          <w:rFonts w:ascii="Times New Roman" w:hAnsi="Times New Roman"/>
          <w:sz w:val="28"/>
          <w:szCs w:val="28"/>
        </w:rPr>
        <w:t>20</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22</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634</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Pr="005C2CF2"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2.7. </w:t>
      </w:r>
      <w:hyperlink r:id="rId17"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Pr>
          <w:rFonts w:ascii="Times New Roman" w:hAnsi="Times New Roman"/>
          <w:sz w:val="28"/>
          <w:szCs w:val="28"/>
        </w:rPr>
        <w:t>7</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24</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1303</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 xml:space="preserve">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w:t>
      </w:r>
      <w:r w:rsidRPr="00F25468">
        <w:rPr>
          <w:rFonts w:ascii="Times New Roman" w:hAnsi="Times New Roman"/>
          <w:sz w:val="28"/>
          <w:szCs w:val="28"/>
        </w:rPr>
        <w:lastRenderedPageBreak/>
        <w:t>Нижегородской области», утвержденный постановлением администрации городского округа Сокольский Нижегородской области от 02.03.2017 № 112</w:t>
      </w:r>
      <w:r>
        <w:rPr>
          <w:rFonts w:ascii="Times New Roman" w:hAnsi="Times New Roman"/>
          <w:sz w:val="28"/>
          <w:szCs w:val="28"/>
        </w:rPr>
        <w:t>».</w:t>
      </w:r>
    </w:p>
    <w:p w:rsidR="001B0855" w:rsidRDefault="005C2CF2" w:rsidP="00FB45F4">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3</w:t>
      </w:r>
      <w:r w:rsidR="001B0855" w:rsidRPr="00E31757">
        <w:rPr>
          <w:rFonts w:ascii="Times New Roman" w:hAnsi="Times New Roman"/>
          <w:sz w:val="28"/>
          <w:szCs w:val="28"/>
        </w:rPr>
        <w:t xml:space="preserve">. Управлению делами администрации </w:t>
      </w:r>
      <w:r w:rsidR="008C7334">
        <w:rPr>
          <w:rFonts w:ascii="Times New Roman" w:hAnsi="Times New Roman"/>
          <w:sz w:val="28"/>
          <w:szCs w:val="28"/>
        </w:rPr>
        <w:t>муниципального</w:t>
      </w:r>
      <w:r w:rsidR="001B0855" w:rsidRPr="00E31757">
        <w:rPr>
          <w:rFonts w:ascii="Times New Roman" w:hAnsi="Times New Roman"/>
          <w:sz w:val="28"/>
          <w:szCs w:val="28"/>
        </w:rPr>
        <w:t xml:space="preserve"> округа Сокольский Нижегородской области (</w:t>
      </w:r>
      <w:proofErr w:type="spellStart"/>
      <w:r w:rsidR="001B0855" w:rsidRPr="00E31757">
        <w:rPr>
          <w:rFonts w:ascii="Times New Roman" w:hAnsi="Times New Roman"/>
          <w:sz w:val="28"/>
          <w:szCs w:val="28"/>
        </w:rPr>
        <w:t>В.Г.Гульнева</w:t>
      </w:r>
      <w:proofErr w:type="spellEnd"/>
      <w:r w:rsidR="001B0855" w:rsidRPr="00E31757">
        <w:rPr>
          <w:rFonts w:ascii="Times New Roman" w:hAnsi="Times New Roman"/>
          <w:sz w:val="28"/>
          <w:szCs w:val="28"/>
        </w:rPr>
        <w:t xml:space="preserve">) обеспечить опубликование настоящего постановления в </w:t>
      </w:r>
      <w:r w:rsidR="00FB45F4">
        <w:rPr>
          <w:rFonts w:ascii="Times New Roman" w:hAnsi="Times New Roman"/>
          <w:sz w:val="28"/>
          <w:szCs w:val="28"/>
        </w:rPr>
        <w:t xml:space="preserve">районной </w:t>
      </w:r>
      <w:r w:rsidR="001B0855" w:rsidRPr="00E31757">
        <w:rPr>
          <w:rFonts w:ascii="Times New Roman" w:hAnsi="Times New Roman"/>
          <w:sz w:val="28"/>
          <w:szCs w:val="28"/>
        </w:rPr>
        <w:t>газете «</w:t>
      </w:r>
      <w:proofErr w:type="spellStart"/>
      <w:r w:rsidR="001B0855" w:rsidRPr="00E31757">
        <w:rPr>
          <w:rFonts w:ascii="Times New Roman" w:hAnsi="Times New Roman"/>
          <w:sz w:val="28"/>
          <w:szCs w:val="28"/>
        </w:rPr>
        <w:t>С</w:t>
      </w:r>
      <w:r w:rsidR="00434D8B">
        <w:rPr>
          <w:rFonts w:ascii="Times New Roman" w:hAnsi="Times New Roman"/>
          <w:sz w:val="28"/>
          <w:szCs w:val="28"/>
        </w:rPr>
        <w:t>окольская</w:t>
      </w:r>
      <w:proofErr w:type="spellEnd"/>
      <w:r w:rsidR="001B0855" w:rsidRPr="00E31757">
        <w:rPr>
          <w:rFonts w:ascii="Times New Roman" w:hAnsi="Times New Roman"/>
          <w:sz w:val="28"/>
          <w:szCs w:val="28"/>
        </w:rPr>
        <w:t xml:space="preserve"> новь» и размещение настоящего постановления на официальном сайте органов местного самоуправления </w:t>
      </w:r>
      <w:r w:rsidR="00F55ACE">
        <w:rPr>
          <w:rFonts w:ascii="Times New Roman" w:hAnsi="Times New Roman"/>
          <w:sz w:val="28"/>
          <w:szCs w:val="28"/>
        </w:rPr>
        <w:t>муниципального</w:t>
      </w:r>
      <w:r w:rsidR="001B0855" w:rsidRPr="00E31757">
        <w:rPr>
          <w:rFonts w:ascii="Times New Roman" w:hAnsi="Times New Roman"/>
          <w:sz w:val="28"/>
          <w:szCs w:val="28"/>
        </w:rPr>
        <w:t xml:space="preserve"> округа Сокольский </w:t>
      </w:r>
      <w:r w:rsidR="00FB45F4">
        <w:rPr>
          <w:rFonts w:ascii="Times New Roman" w:hAnsi="Times New Roman"/>
          <w:sz w:val="28"/>
          <w:szCs w:val="28"/>
        </w:rPr>
        <w:t xml:space="preserve">Нижегородской области </w:t>
      </w:r>
      <w:r w:rsidR="001B0855" w:rsidRPr="00E31757">
        <w:rPr>
          <w:rFonts w:ascii="Times New Roman" w:hAnsi="Times New Roman"/>
          <w:sz w:val="28"/>
          <w:szCs w:val="28"/>
        </w:rPr>
        <w:t>в сети Интернет.</w:t>
      </w:r>
    </w:p>
    <w:p w:rsidR="001B0855" w:rsidRPr="00E31757" w:rsidRDefault="00455D07" w:rsidP="00FB45F4">
      <w:pPr>
        <w:shd w:val="clear" w:color="auto" w:fill="FFFFFF"/>
        <w:spacing w:line="360" w:lineRule="auto"/>
        <w:ind w:firstLine="709"/>
        <w:jc w:val="both"/>
        <w:rPr>
          <w:rFonts w:ascii="Times New Roman" w:hAnsi="Times New Roman"/>
        </w:rPr>
      </w:pPr>
      <w:r>
        <w:rPr>
          <w:rFonts w:ascii="Times New Roman" w:hAnsi="Times New Roman"/>
          <w:sz w:val="28"/>
          <w:szCs w:val="28"/>
        </w:rPr>
        <w:t>4</w:t>
      </w:r>
      <w:r w:rsidR="001B0855" w:rsidRPr="00E31757">
        <w:rPr>
          <w:rFonts w:ascii="Times New Roman" w:hAnsi="Times New Roman"/>
          <w:sz w:val="28"/>
          <w:szCs w:val="28"/>
        </w:rPr>
        <w:t xml:space="preserve">. Настоящее постановление вступает в силу </w:t>
      </w:r>
      <w:r w:rsidR="001B0855">
        <w:rPr>
          <w:rFonts w:ascii="Times New Roman" w:hAnsi="Times New Roman"/>
          <w:sz w:val="28"/>
          <w:szCs w:val="28"/>
        </w:rPr>
        <w:t>со дня</w:t>
      </w:r>
      <w:r w:rsidR="001B0855" w:rsidRPr="00E31757">
        <w:rPr>
          <w:rFonts w:ascii="Times New Roman" w:hAnsi="Times New Roman"/>
          <w:sz w:val="28"/>
          <w:szCs w:val="28"/>
        </w:rPr>
        <w:t xml:space="preserve"> его официального опубликования.</w:t>
      </w:r>
    </w:p>
    <w:p w:rsidR="001B0855" w:rsidRPr="00E31757" w:rsidRDefault="00455D07" w:rsidP="00FB45F4">
      <w:pPr>
        <w:pStyle w:val="310"/>
        <w:tabs>
          <w:tab w:val="clear" w:pos="3600"/>
          <w:tab w:val="left" w:pos="9639"/>
        </w:tabs>
        <w:spacing w:line="360" w:lineRule="auto"/>
        <w:ind w:right="0" w:firstLine="709"/>
      </w:pPr>
      <w:r>
        <w:t>5</w:t>
      </w:r>
      <w:r w:rsidR="001B0855" w:rsidRPr="00E31757">
        <w:t xml:space="preserve">. </w:t>
      </w:r>
      <w:proofErr w:type="gramStart"/>
      <w:r w:rsidR="001B0855" w:rsidRPr="00E31757">
        <w:t>Контроль за</w:t>
      </w:r>
      <w:proofErr w:type="gramEnd"/>
      <w:r w:rsidR="001B0855" w:rsidRPr="00E31757">
        <w:t xml:space="preserve"> исполнением настоящего постано</w:t>
      </w:r>
      <w:r w:rsidR="007526C5">
        <w:t>вления возложить на начальника у</w:t>
      </w:r>
      <w:r w:rsidR="001B0855" w:rsidRPr="00E31757">
        <w:t>правления имущественных и земельных отношений</w:t>
      </w:r>
      <w:r w:rsidR="007526C5">
        <w:t xml:space="preserve"> администрации</w:t>
      </w:r>
      <w:r w:rsidR="001B0855" w:rsidRPr="00E31757">
        <w:t xml:space="preserve"> </w:t>
      </w:r>
      <w:r w:rsidR="008C7334">
        <w:t>муниципального</w:t>
      </w:r>
      <w:r w:rsidR="001B0855" w:rsidRPr="00E31757">
        <w:t xml:space="preserve"> округа Сокольский Нижегородской области </w:t>
      </w:r>
      <w:proofErr w:type="spellStart"/>
      <w:r w:rsidR="001B0855" w:rsidRPr="00E31757">
        <w:t>В.Ю.Березнева</w:t>
      </w:r>
      <w:proofErr w:type="spellEnd"/>
      <w:r w:rsidR="001B0855" w:rsidRPr="00E31757">
        <w:t>.</w:t>
      </w:r>
    </w:p>
    <w:p w:rsidR="001B0855" w:rsidRDefault="001B0855" w:rsidP="001B0855">
      <w:pPr>
        <w:pStyle w:val="310"/>
        <w:tabs>
          <w:tab w:val="clear" w:pos="3600"/>
          <w:tab w:val="left" w:pos="9639"/>
        </w:tabs>
        <w:ind w:right="0" w:firstLine="709"/>
      </w:pPr>
    </w:p>
    <w:p w:rsidR="001B0855" w:rsidRDefault="001B0855" w:rsidP="001B0855">
      <w:pPr>
        <w:pStyle w:val="310"/>
        <w:tabs>
          <w:tab w:val="clear" w:pos="3600"/>
          <w:tab w:val="left" w:pos="9639"/>
        </w:tabs>
        <w:ind w:right="0" w:firstLine="709"/>
      </w:pPr>
    </w:p>
    <w:p w:rsidR="001B0855" w:rsidRPr="00E31757" w:rsidRDefault="001B0855" w:rsidP="001B0855">
      <w:pPr>
        <w:pStyle w:val="310"/>
        <w:tabs>
          <w:tab w:val="clear" w:pos="3600"/>
          <w:tab w:val="left" w:pos="9639"/>
        </w:tabs>
        <w:ind w:right="0" w:firstLine="709"/>
      </w:pPr>
    </w:p>
    <w:tbl>
      <w:tblPr>
        <w:tblW w:w="0" w:type="auto"/>
        <w:tblLayout w:type="fixed"/>
        <w:tblLook w:val="0000"/>
      </w:tblPr>
      <w:tblGrid>
        <w:gridCol w:w="5210"/>
        <w:gridCol w:w="4537"/>
      </w:tblGrid>
      <w:tr w:rsidR="001B0855" w:rsidRPr="005B786D" w:rsidTr="001B0855">
        <w:tc>
          <w:tcPr>
            <w:tcW w:w="5210" w:type="dxa"/>
            <w:shd w:val="clear" w:color="auto" w:fill="auto"/>
          </w:tcPr>
          <w:p w:rsidR="001B0855" w:rsidRPr="00E31757" w:rsidRDefault="001B0855" w:rsidP="001B0855">
            <w:pPr>
              <w:tabs>
                <w:tab w:val="left" w:pos="993"/>
              </w:tabs>
              <w:snapToGrid w:val="0"/>
              <w:ind w:right="-62"/>
              <w:jc w:val="both"/>
              <w:rPr>
                <w:rFonts w:ascii="Times New Roman" w:hAnsi="Times New Roman"/>
                <w:sz w:val="28"/>
              </w:rPr>
            </w:pPr>
            <w:r w:rsidRPr="00E31757">
              <w:rPr>
                <w:rFonts w:ascii="Times New Roman" w:hAnsi="Times New Roman"/>
                <w:sz w:val="28"/>
              </w:rPr>
              <w:t>Глава местного самоуправления</w:t>
            </w:r>
          </w:p>
        </w:tc>
        <w:tc>
          <w:tcPr>
            <w:tcW w:w="4537" w:type="dxa"/>
            <w:shd w:val="clear" w:color="auto" w:fill="auto"/>
          </w:tcPr>
          <w:p w:rsidR="001B0855" w:rsidRPr="00E31757" w:rsidRDefault="001B0855" w:rsidP="001B0855">
            <w:pPr>
              <w:tabs>
                <w:tab w:val="left" w:pos="993"/>
              </w:tabs>
              <w:snapToGrid w:val="0"/>
              <w:ind w:right="-62"/>
              <w:jc w:val="right"/>
              <w:rPr>
                <w:rFonts w:ascii="Times New Roman" w:hAnsi="Times New Roman"/>
              </w:rPr>
            </w:pPr>
            <w:r>
              <w:rPr>
                <w:rFonts w:ascii="Times New Roman" w:hAnsi="Times New Roman"/>
                <w:sz w:val="28"/>
              </w:rPr>
              <w:t>А.М.Созонов</w:t>
            </w:r>
          </w:p>
        </w:tc>
      </w:tr>
    </w:tbl>
    <w:p w:rsidR="001B0855" w:rsidRDefault="001B0855" w:rsidP="001B0855">
      <w:pPr>
        <w:spacing w:line="100" w:lineRule="atLeast"/>
        <w:ind w:left="1578" w:firstLine="17"/>
        <w:jc w:val="center"/>
        <w:rPr>
          <w:rFonts w:ascii="Times New Roman" w:hAnsi="Times New Roman"/>
          <w:sz w:val="20"/>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outlineLvl w:val="0"/>
        <w:rPr>
          <w:rFonts w:ascii="Times New Roman" w:hAnsi="Times New Roman"/>
          <w:szCs w:val="24"/>
        </w:rPr>
      </w:pPr>
    </w:p>
    <w:p w:rsidR="0040745D" w:rsidRPr="00FB45F4" w:rsidRDefault="0040745D" w:rsidP="0040745D">
      <w:pPr>
        <w:pStyle w:val="ConsPlusNormal"/>
        <w:jc w:val="right"/>
        <w:outlineLvl w:val="0"/>
        <w:rPr>
          <w:rFonts w:ascii="Times New Roman" w:hAnsi="Times New Roman"/>
          <w:sz w:val="24"/>
          <w:szCs w:val="24"/>
        </w:rPr>
      </w:pPr>
      <w:r w:rsidRPr="00FB45F4">
        <w:rPr>
          <w:rFonts w:ascii="Times New Roman" w:hAnsi="Times New Roman"/>
          <w:sz w:val="24"/>
          <w:szCs w:val="24"/>
        </w:rPr>
        <w:lastRenderedPageBreak/>
        <w:t>Утвержден</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постановлением администрации</w:t>
      </w:r>
    </w:p>
    <w:p w:rsidR="0040745D" w:rsidRPr="00FB45F4" w:rsidRDefault="008C7334" w:rsidP="0040745D">
      <w:pPr>
        <w:pStyle w:val="ConsPlusNormal"/>
        <w:jc w:val="right"/>
        <w:rPr>
          <w:rFonts w:ascii="Times New Roman" w:hAnsi="Times New Roman"/>
          <w:sz w:val="24"/>
          <w:szCs w:val="24"/>
        </w:rPr>
      </w:pPr>
      <w:r w:rsidRPr="00FB45F4">
        <w:rPr>
          <w:rFonts w:ascii="Times New Roman" w:hAnsi="Times New Roman"/>
          <w:sz w:val="24"/>
          <w:szCs w:val="24"/>
        </w:rPr>
        <w:t>муниципального</w:t>
      </w:r>
      <w:r w:rsidR="0040745D" w:rsidRPr="00FB45F4">
        <w:rPr>
          <w:rFonts w:ascii="Times New Roman" w:hAnsi="Times New Roman"/>
          <w:sz w:val="24"/>
          <w:szCs w:val="24"/>
        </w:rPr>
        <w:t xml:space="preserve"> округа Сокольский</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Нижегородской области</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 xml:space="preserve">от </w:t>
      </w:r>
      <w:r w:rsidR="001C16F3">
        <w:rPr>
          <w:rFonts w:ascii="Times New Roman" w:hAnsi="Times New Roman"/>
          <w:sz w:val="24"/>
          <w:szCs w:val="24"/>
        </w:rPr>
        <w:t>21</w:t>
      </w:r>
      <w:r w:rsidR="00F55ACE" w:rsidRPr="00FB45F4">
        <w:rPr>
          <w:rFonts w:ascii="Times New Roman" w:hAnsi="Times New Roman"/>
          <w:sz w:val="24"/>
          <w:szCs w:val="24"/>
        </w:rPr>
        <w:t>.0</w:t>
      </w:r>
      <w:r w:rsidR="00F25468" w:rsidRPr="00FB45F4">
        <w:rPr>
          <w:rFonts w:ascii="Times New Roman" w:hAnsi="Times New Roman"/>
          <w:sz w:val="24"/>
          <w:szCs w:val="24"/>
        </w:rPr>
        <w:t>1</w:t>
      </w:r>
      <w:r w:rsidR="00F55ACE" w:rsidRPr="00FB45F4">
        <w:rPr>
          <w:rFonts w:ascii="Times New Roman" w:hAnsi="Times New Roman"/>
          <w:sz w:val="24"/>
          <w:szCs w:val="24"/>
        </w:rPr>
        <w:t>.202</w:t>
      </w:r>
      <w:r w:rsidR="00434D8B" w:rsidRPr="00FB45F4">
        <w:rPr>
          <w:rFonts w:ascii="Times New Roman" w:hAnsi="Times New Roman"/>
          <w:sz w:val="24"/>
          <w:szCs w:val="24"/>
        </w:rPr>
        <w:t>6</w:t>
      </w:r>
      <w:r w:rsidRPr="00FB45F4">
        <w:rPr>
          <w:rFonts w:ascii="Times New Roman" w:hAnsi="Times New Roman"/>
          <w:sz w:val="24"/>
          <w:szCs w:val="24"/>
        </w:rPr>
        <w:t xml:space="preserve"> №</w:t>
      </w:r>
      <w:r w:rsidR="00F55ACE" w:rsidRPr="00FB45F4">
        <w:rPr>
          <w:rFonts w:ascii="Times New Roman" w:hAnsi="Times New Roman"/>
          <w:sz w:val="24"/>
          <w:szCs w:val="24"/>
        </w:rPr>
        <w:t xml:space="preserve"> </w:t>
      </w:r>
      <w:r w:rsidR="001C16F3">
        <w:rPr>
          <w:rFonts w:ascii="Times New Roman" w:hAnsi="Times New Roman"/>
          <w:sz w:val="24"/>
          <w:szCs w:val="24"/>
        </w:rPr>
        <w:t>60</w:t>
      </w:r>
    </w:p>
    <w:p w:rsidR="00CD2644" w:rsidRPr="0040745D" w:rsidRDefault="00CD2644">
      <w:pPr>
        <w:pStyle w:val="ConsPlusNormal"/>
        <w:jc w:val="right"/>
        <w:rPr>
          <w:rFonts w:ascii="Times New Roman" w:hAnsi="Times New Roman"/>
          <w:sz w:val="28"/>
          <w:szCs w:val="28"/>
        </w:rPr>
      </w:pPr>
    </w:p>
    <w:p w:rsidR="001B0855" w:rsidRPr="0040745D" w:rsidRDefault="00434D8B" w:rsidP="001B0855">
      <w:pPr>
        <w:pStyle w:val="ConsPlusNormal"/>
        <w:jc w:val="center"/>
        <w:rPr>
          <w:rFonts w:ascii="Times New Roman" w:hAnsi="Times New Roman"/>
          <w:b/>
          <w:sz w:val="28"/>
          <w:szCs w:val="28"/>
        </w:rPr>
      </w:pPr>
      <w:bookmarkStart w:id="0" w:name="Par35"/>
      <w:bookmarkEnd w:id="0"/>
      <w:r>
        <w:rPr>
          <w:rFonts w:ascii="Times New Roman" w:hAnsi="Times New Roman"/>
          <w:b/>
          <w:sz w:val="28"/>
          <w:szCs w:val="28"/>
        </w:rPr>
        <w:t>Административный регламент</w:t>
      </w:r>
      <w:r w:rsidR="001B0855" w:rsidRPr="0040745D">
        <w:rPr>
          <w:rFonts w:ascii="Times New Roman" w:hAnsi="Times New Roman"/>
          <w:b/>
          <w:sz w:val="28"/>
          <w:szCs w:val="28"/>
        </w:rPr>
        <w:t xml:space="preserve"> </w:t>
      </w:r>
      <w:r>
        <w:rPr>
          <w:rFonts w:ascii="Times New Roman" w:hAnsi="Times New Roman"/>
          <w:b/>
          <w:sz w:val="28"/>
          <w:szCs w:val="28"/>
        </w:rPr>
        <w:t>предоставления муниципальной услуги</w:t>
      </w:r>
      <w:r w:rsidR="001B0855">
        <w:rPr>
          <w:rFonts w:ascii="Times New Roman" w:hAnsi="Times New Roman"/>
          <w:b/>
          <w:sz w:val="28"/>
          <w:szCs w:val="28"/>
        </w:rPr>
        <w:t xml:space="preserve"> «</w:t>
      </w:r>
      <w:r w:rsidRPr="00434D8B">
        <w:rPr>
          <w:rFonts w:ascii="Times New Roman" w:hAnsi="Times New Roman"/>
          <w:b/>
          <w:bCs/>
          <w:sz w:val="28"/>
          <w:szCs w:val="28"/>
        </w:rPr>
        <w:t>Утверждение схемы расположения земельного участка или земельных участков на кадастровом плане территории</w:t>
      </w:r>
      <w:r w:rsidR="001B0855">
        <w:rPr>
          <w:rFonts w:ascii="Times New Roman" w:hAnsi="Times New Roman"/>
          <w:b/>
          <w:sz w:val="28"/>
          <w:szCs w:val="28"/>
        </w:rPr>
        <w:t>»</w:t>
      </w:r>
    </w:p>
    <w:p w:rsidR="00CD2644" w:rsidRDefault="00DE7657" w:rsidP="00DE7657">
      <w:pPr>
        <w:pStyle w:val="ConsPlusNormal"/>
        <w:ind w:firstLine="540"/>
        <w:jc w:val="center"/>
        <w:rPr>
          <w:rFonts w:ascii="Times New Roman" w:hAnsi="Times New Roman"/>
          <w:sz w:val="28"/>
          <w:szCs w:val="28"/>
        </w:rPr>
      </w:pPr>
      <w:r>
        <w:rPr>
          <w:rFonts w:ascii="Times New Roman" w:hAnsi="Times New Roman"/>
          <w:sz w:val="28"/>
          <w:szCs w:val="28"/>
        </w:rPr>
        <w:t>(далее – Административный регламент)</w:t>
      </w:r>
    </w:p>
    <w:p w:rsidR="00DE7657" w:rsidRPr="0040745D" w:rsidRDefault="00DE7657" w:rsidP="00DE7657">
      <w:pPr>
        <w:pStyle w:val="ConsPlusNormal"/>
        <w:ind w:firstLine="540"/>
        <w:jc w:val="center"/>
        <w:rPr>
          <w:rFonts w:ascii="Times New Roman" w:hAnsi="Times New Roman"/>
          <w:sz w:val="28"/>
          <w:szCs w:val="28"/>
        </w:rPr>
      </w:pPr>
    </w:p>
    <w:p w:rsidR="00434D8B" w:rsidRPr="00FB45F4" w:rsidRDefault="00434D8B" w:rsidP="00434D8B">
      <w:pPr>
        <w:keepNext/>
        <w:keepLines/>
        <w:spacing w:line="360" w:lineRule="auto"/>
        <w:jc w:val="center"/>
        <w:outlineLvl w:val="0"/>
        <w:rPr>
          <w:rFonts w:ascii="Times New Roman" w:eastAsia="Yu Gothic Light" w:hAnsi="Times New Roman"/>
          <w:b/>
          <w:bCs/>
          <w:sz w:val="28"/>
          <w:szCs w:val="28"/>
        </w:rPr>
      </w:pPr>
      <w:r w:rsidRPr="00434D8B">
        <w:rPr>
          <w:rFonts w:ascii="Times New Roman" w:eastAsia="Yu Gothic Light" w:hAnsi="Times New Roman"/>
          <w:b/>
          <w:bCs/>
          <w:sz w:val="28"/>
          <w:szCs w:val="28"/>
          <w:lang w:val="en-US"/>
        </w:rPr>
        <w:t>I</w:t>
      </w:r>
      <w:r w:rsidRPr="00FB45F4">
        <w:rPr>
          <w:rFonts w:ascii="Times New Roman" w:eastAsia="Yu Gothic Light" w:hAnsi="Times New Roman"/>
          <w:b/>
          <w:bCs/>
          <w:sz w:val="28"/>
          <w:szCs w:val="28"/>
        </w:rPr>
        <w:t xml:space="preserve">. </w:t>
      </w:r>
      <w:r w:rsidRPr="00434D8B">
        <w:rPr>
          <w:rFonts w:ascii="Times New Roman" w:eastAsia="Yu Gothic Light" w:hAnsi="Times New Roman"/>
          <w:b/>
          <w:bCs/>
          <w:sz w:val="28"/>
          <w:szCs w:val="28"/>
        </w:rPr>
        <w:t>Общие</w:t>
      </w:r>
      <w:r w:rsidRPr="00FB45F4">
        <w:rPr>
          <w:rFonts w:ascii="Times New Roman" w:eastAsia="Yu Gothic Light" w:hAnsi="Times New Roman"/>
          <w:b/>
          <w:bCs/>
          <w:sz w:val="28"/>
          <w:szCs w:val="28"/>
        </w:rPr>
        <w:t xml:space="preserve"> </w:t>
      </w:r>
      <w:r w:rsidRPr="00434D8B">
        <w:rPr>
          <w:rFonts w:ascii="Times New Roman" w:eastAsia="Yu Gothic Light" w:hAnsi="Times New Roman"/>
          <w:b/>
          <w:bCs/>
          <w:sz w:val="28"/>
          <w:szCs w:val="28"/>
        </w:rPr>
        <w:t>положения</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Настоящий Административный регламент устанавливает порядок и стандарт предоставления </w:t>
      </w:r>
      <w:r w:rsidRPr="00434D8B">
        <w:rPr>
          <w:rFonts w:ascii="Times New Roman" w:hAnsi="Times New Roman"/>
          <w:bCs/>
          <w:sz w:val="28"/>
          <w:szCs w:val="28"/>
        </w:rPr>
        <w:t xml:space="preserve">муниципальной </w:t>
      </w:r>
      <w:r w:rsidRPr="00434D8B">
        <w:rPr>
          <w:rFonts w:ascii="Times New Roman" w:hAnsi="Times New Roman"/>
          <w:sz w:val="28"/>
          <w:szCs w:val="28"/>
        </w:rPr>
        <w:t>услуги «Утверждение схемы расположения земельного участка или земельных участков на кадастровом плане территории»</w:t>
      </w:r>
      <w:r w:rsidR="00E7199D">
        <w:rPr>
          <w:rFonts w:ascii="Times New Roman" w:hAnsi="Times New Roman"/>
          <w:sz w:val="28"/>
          <w:szCs w:val="28"/>
        </w:rPr>
        <w:t xml:space="preserve"> на территории муниципального округа Сокольский Нижегородской области</w:t>
      </w:r>
      <w:r w:rsidRPr="00434D8B">
        <w:rPr>
          <w:rFonts w:ascii="Times New Roman" w:hAnsi="Times New Roman"/>
          <w:sz w:val="28"/>
          <w:szCs w:val="28"/>
        </w:rPr>
        <w:t>.</w:t>
      </w:r>
    </w:p>
    <w:p w:rsidR="00434D8B" w:rsidRPr="00434D8B" w:rsidRDefault="00434D8B" w:rsidP="00434D8B">
      <w:pPr>
        <w:numPr>
          <w:ilvl w:val="0"/>
          <w:numId w:val="1"/>
        </w:numPr>
        <w:spacing w:line="360" w:lineRule="auto"/>
        <w:ind w:firstLine="709"/>
        <w:contextualSpacing/>
        <w:jc w:val="both"/>
        <w:rPr>
          <w:rFonts w:ascii="Times New Roman" w:hAnsi="Times New Roman"/>
        </w:rPr>
      </w:pPr>
      <w:r w:rsidRPr="00434D8B">
        <w:rPr>
          <w:rFonts w:ascii="Times New Roman" w:hAnsi="Times New Roman"/>
          <w:sz w:val="28"/>
          <w:szCs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юридическим лицам, указанным в таблице 1 приложения к настоящему Административному регламенту.</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0"/>
        <w:rPr>
          <w:rFonts w:ascii="Times New Roman" w:hAnsi="Times New Roman"/>
          <w:b/>
          <w:sz w:val="28"/>
          <w:szCs w:val="28"/>
        </w:rPr>
      </w:pPr>
      <w:r w:rsidRPr="00434D8B">
        <w:rPr>
          <w:rFonts w:ascii="Times New Roman" w:eastAsia="Yu Gothic Light" w:hAnsi="Times New Roman"/>
          <w:b/>
          <w:bCs/>
          <w:sz w:val="28"/>
          <w:szCs w:val="28"/>
          <w:lang w:val="en-US"/>
        </w:rPr>
        <w:t>II</w:t>
      </w:r>
      <w:r w:rsidRPr="00434D8B">
        <w:rPr>
          <w:rFonts w:ascii="Times New Roman" w:eastAsia="Yu Gothic Light" w:hAnsi="Times New Roman"/>
          <w:b/>
          <w:bCs/>
          <w:sz w:val="28"/>
          <w:szCs w:val="28"/>
        </w:rPr>
        <w:t>. Стандарт предоставления</w:t>
      </w:r>
      <w:r w:rsidRPr="00434D8B">
        <w:rPr>
          <w:rFonts w:ascii="Times New Roman" w:hAnsi="Times New Roman"/>
          <w:b/>
          <w:sz w:val="28"/>
          <w:szCs w:val="28"/>
        </w:rPr>
        <w:t xml:space="preserve"> </w:t>
      </w:r>
      <w:r w:rsidRPr="00434D8B">
        <w:rPr>
          <w:rFonts w:ascii="Times New Roman" w:eastAsia="Yu Gothic Light" w:hAnsi="Times New Roman"/>
          <w:b/>
          <w:bCs/>
          <w:sz w:val="28"/>
          <w:szCs w:val="28"/>
        </w:rPr>
        <w:t>Услуги</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Наименование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Наименование органа, предоставляющего Услугу</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Услуга предоставляется </w:t>
      </w:r>
      <w:r>
        <w:rPr>
          <w:rFonts w:ascii="Times New Roman" w:hAnsi="Times New Roman"/>
          <w:sz w:val="28"/>
          <w:szCs w:val="28"/>
        </w:rPr>
        <w:t>а</w:t>
      </w:r>
      <w:r w:rsidRPr="004023C4">
        <w:rPr>
          <w:rFonts w:ascii="Times New Roman" w:hAnsi="Times New Roman"/>
          <w:sz w:val="28"/>
          <w:szCs w:val="28"/>
        </w:rPr>
        <w:t>дминистраци</w:t>
      </w:r>
      <w:r>
        <w:rPr>
          <w:rFonts w:ascii="Times New Roman" w:hAnsi="Times New Roman"/>
          <w:sz w:val="28"/>
          <w:szCs w:val="28"/>
        </w:rPr>
        <w:t>ей</w:t>
      </w:r>
      <w:r w:rsidRPr="004023C4">
        <w:rPr>
          <w:rFonts w:ascii="Times New Roman" w:hAnsi="Times New Roman"/>
          <w:sz w:val="28"/>
          <w:szCs w:val="28"/>
        </w:rPr>
        <w:t xml:space="preserve"> </w:t>
      </w:r>
      <w:r>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w:t>
      </w:r>
      <w:r>
        <w:rPr>
          <w:rFonts w:ascii="Times New Roman" w:hAnsi="Times New Roman"/>
          <w:sz w:val="28"/>
          <w:szCs w:val="28"/>
        </w:rPr>
        <w:t>Нижегородской области в лице у</w:t>
      </w:r>
      <w:r w:rsidRPr="004023C4">
        <w:rPr>
          <w:rFonts w:ascii="Times New Roman" w:hAnsi="Times New Roman"/>
          <w:sz w:val="28"/>
          <w:szCs w:val="28"/>
        </w:rPr>
        <w:t>правлени</w:t>
      </w:r>
      <w:r>
        <w:rPr>
          <w:rFonts w:ascii="Times New Roman" w:hAnsi="Times New Roman"/>
          <w:sz w:val="28"/>
          <w:szCs w:val="28"/>
        </w:rPr>
        <w:t>я</w:t>
      </w:r>
      <w:r w:rsidRPr="004023C4">
        <w:rPr>
          <w:rFonts w:ascii="Times New Roman" w:hAnsi="Times New Roman"/>
          <w:sz w:val="28"/>
          <w:szCs w:val="28"/>
        </w:rPr>
        <w:t xml:space="preserve"> имуществ</w:t>
      </w:r>
      <w:r>
        <w:rPr>
          <w:rFonts w:ascii="Times New Roman" w:hAnsi="Times New Roman"/>
          <w:sz w:val="28"/>
          <w:szCs w:val="28"/>
        </w:rPr>
        <w:t xml:space="preserve">енных и </w:t>
      </w:r>
      <w:r>
        <w:rPr>
          <w:rFonts w:ascii="Times New Roman" w:hAnsi="Times New Roman"/>
          <w:sz w:val="28"/>
          <w:szCs w:val="28"/>
        </w:rPr>
        <w:lastRenderedPageBreak/>
        <w:t>земельных отношений</w:t>
      </w:r>
      <w:r w:rsidRPr="004023C4">
        <w:rPr>
          <w:rFonts w:ascii="Times New Roman" w:hAnsi="Times New Roman"/>
          <w:sz w:val="28"/>
          <w:szCs w:val="28"/>
        </w:rPr>
        <w:t xml:space="preserve"> </w:t>
      </w:r>
      <w:r>
        <w:rPr>
          <w:rFonts w:ascii="Times New Roman" w:hAnsi="Times New Roman"/>
          <w:sz w:val="28"/>
          <w:szCs w:val="28"/>
        </w:rPr>
        <w:t>администрации 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Pr>
          <w:rFonts w:ascii="Times New Roman" w:hAnsi="Times New Roman"/>
          <w:sz w:val="28"/>
          <w:szCs w:val="28"/>
        </w:rPr>
        <w:t xml:space="preserve"> (далее - Уполномоченный орган)</w:t>
      </w:r>
      <w:r w:rsidRPr="00434D8B">
        <w:rPr>
          <w:rFonts w:ascii="Times New Roman" w:hAnsi="Times New Roman"/>
          <w:sz w:val="28"/>
          <w:szCs w:val="28"/>
        </w:rPr>
        <w:t>.</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Результат предоставления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Pr>
          <w:rFonts w:ascii="Times New Roman" w:hAnsi="Times New Roman"/>
          <w:sz w:val="28"/>
          <w:szCs w:val="28"/>
        </w:rPr>
        <w:t>Уполномоченный орган</w:t>
      </w:r>
      <w:r w:rsidRPr="00434D8B">
        <w:rPr>
          <w:rFonts w:ascii="Times New Roman" w:hAnsi="Times New Roman"/>
          <w:sz w:val="28"/>
          <w:szCs w:val="28"/>
        </w:rPr>
        <w:t>, результатами предоставления Услуги являются:</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при обращении заявителя за утверждением схемы расположения земельного участка или земельных участков на кадастровом плане территории:</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схема расположения земельного участка или земельных участков на кадастровом плане территории (по форме, утвержденной приказом </w:t>
      </w:r>
      <w:proofErr w:type="spellStart"/>
      <w:r w:rsidRPr="00434D8B">
        <w:rPr>
          <w:rFonts w:ascii="Times New Roman" w:hAnsi="Times New Roman"/>
          <w:sz w:val="28"/>
          <w:szCs w:val="28"/>
        </w:rPr>
        <w:t>Росреестра</w:t>
      </w:r>
      <w:proofErr w:type="spellEnd"/>
      <w:r w:rsidRPr="00434D8B">
        <w:rPr>
          <w:rFonts w:ascii="Times New Roman" w:hAnsi="Times New Roman"/>
          <w:sz w:val="28"/>
          <w:szCs w:val="28"/>
        </w:rPr>
        <w:t xml:space="preserve"> от 19 апреля 2022 г. № </w:t>
      </w:r>
      <w:proofErr w:type="gramStart"/>
      <w:r w:rsidRPr="00434D8B">
        <w:rPr>
          <w:rFonts w:ascii="Times New Roman" w:hAnsi="Times New Roman"/>
          <w:sz w:val="28"/>
          <w:szCs w:val="28"/>
        </w:rPr>
        <w:t>П</w:t>
      </w:r>
      <w:proofErr w:type="gramEnd"/>
      <w:r w:rsidRPr="00434D8B">
        <w:rPr>
          <w:rFonts w:ascii="Times New Roman" w:hAnsi="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lastRenderedPageBreak/>
        <w:t>Формирование реестровой записи в качестве результата предоставления Услуги не предусмотрено;</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t>- при обращении заявителя за исправлением допущенных опечаток и ошибок в документах, выданных по результатам предоставления Услуги: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а) 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б) постановление о внесении изменений в 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 постановление о внесении изменений в 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Cs w:val="24"/>
        </w:rPr>
      </w:pPr>
      <w:r w:rsidRPr="00434D8B">
        <w:rPr>
          <w:rFonts w:ascii="Times New Roman" w:hAnsi="Times New Roman"/>
          <w:sz w:val="28"/>
          <w:szCs w:val="28"/>
        </w:rPr>
        <w:t xml:space="preserve">Результаты предоставления Услуги могут быть получены в виде документа на бумажном носителе в МФЦ, в </w:t>
      </w:r>
      <w:r w:rsidR="002240B9">
        <w:rPr>
          <w:rFonts w:ascii="Times New Roman" w:hAnsi="Times New Roman"/>
          <w:sz w:val="28"/>
          <w:szCs w:val="28"/>
        </w:rPr>
        <w:t>Уполномоченном органе</w:t>
      </w:r>
      <w:r w:rsidRPr="00434D8B">
        <w:rPr>
          <w:rFonts w:ascii="Times New Roman" w:hAnsi="Times New Roman"/>
          <w:sz w:val="28"/>
          <w:szCs w:val="28"/>
        </w:rPr>
        <w:t>; в виде электронного документа, подписанного усиленной квалифицированной электронной подписью, в личном кабинете на Едином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lang w:val="en-US"/>
        </w:rPr>
      </w:pPr>
      <w:r w:rsidRPr="00434D8B">
        <w:rPr>
          <w:rFonts w:ascii="Times New Roman" w:hAnsi="Times New Roman"/>
          <w:b/>
          <w:bCs/>
          <w:sz w:val="28"/>
          <w:szCs w:val="28"/>
        </w:rPr>
        <w:t>Срок предоставления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w:t>
      </w:r>
      <w:proofErr w:type="gramStart"/>
      <w:r w:rsidRPr="00434D8B">
        <w:rPr>
          <w:rFonts w:ascii="Times New Roman" w:hAnsi="Times New Roman"/>
          <w:sz w:val="28"/>
          <w:szCs w:val="28"/>
        </w:rPr>
        <w:t>с даты регистрации</w:t>
      </w:r>
      <w:proofErr w:type="gramEnd"/>
      <w:r w:rsidRPr="00434D8B">
        <w:rPr>
          <w:rFonts w:ascii="Times New Roman" w:hAnsi="Times New Roman"/>
          <w:sz w:val="28"/>
          <w:szCs w:val="28"/>
        </w:rPr>
        <w:t xml:space="preserve"> соответствующего заявления и документов, необходимых для </w:t>
      </w:r>
      <w:r w:rsidRPr="00434D8B">
        <w:rPr>
          <w:rFonts w:ascii="Times New Roman" w:hAnsi="Times New Roman"/>
          <w:sz w:val="28"/>
          <w:szCs w:val="28"/>
        </w:rPr>
        <w:lastRenderedPageBreak/>
        <w:t xml:space="preserve">предоставления Услуги, поступивших (направленных) в </w:t>
      </w:r>
      <w:r w:rsidR="002240B9">
        <w:rPr>
          <w:rFonts w:ascii="Times New Roman" w:hAnsi="Times New Roman"/>
          <w:sz w:val="28"/>
          <w:szCs w:val="28"/>
        </w:rPr>
        <w:t>Уполномоченный орган</w:t>
      </w:r>
      <w:r w:rsidRPr="00434D8B">
        <w:rPr>
          <w:rFonts w:ascii="Times New Roman" w:hAnsi="Times New Roman"/>
          <w:sz w:val="28"/>
          <w:szCs w:val="28"/>
        </w:rPr>
        <w:t xml:space="preserve"> путем личного обращения, посредством Единого портала, МФЦ.</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w:t>
      </w:r>
      <w:proofErr w:type="gramStart"/>
      <w:r w:rsidRPr="00434D8B">
        <w:rPr>
          <w:rFonts w:ascii="Times New Roman" w:hAnsi="Times New Roman"/>
          <w:sz w:val="28"/>
          <w:szCs w:val="28"/>
        </w:rPr>
        <w:t>с даты регистрации</w:t>
      </w:r>
      <w:proofErr w:type="gramEnd"/>
      <w:r w:rsidRPr="00434D8B">
        <w:rPr>
          <w:rFonts w:ascii="Times New Roman" w:hAnsi="Times New Roman"/>
          <w:sz w:val="28"/>
          <w:szCs w:val="28"/>
        </w:rPr>
        <w:t xml:space="preserve"> соответствующего заявления и документов, необходимых для предоставления Услуги, поступивших (направленных) путем личного обращения в </w:t>
      </w:r>
      <w:r w:rsidR="002240B9">
        <w:rPr>
          <w:rFonts w:ascii="Times New Roman" w:hAnsi="Times New Roman"/>
          <w:sz w:val="28"/>
          <w:szCs w:val="28"/>
        </w:rPr>
        <w:t>Уполномоченный орган</w:t>
      </w:r>
      <w:r w:rsidRPr="00434D8B">
        <w:rPr>
          <w:rFonts w:ascii="Times New Roman" w:hAnsi="Times New Roman"/>
          <w:sz w:val="28"/>
          <w:szCs w:val="28"/>
        </w:rPr>
        <w:t>, посредством Единого портала, МФЦ.</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Максимальный срок предоставления Услуги не зависит от способа обращения за Услугой и признаков (категории) заявителей.</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Размер платы, взимаемой с заявителя при предоставлении Услуги, и способы ее взимания</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Максимальный срок ожидания в очереди при подаче заявителем </w:t>
      </w:r>
      <w:r w:rsidR="002240B9">
        <w:rPr>
          <w:rFonts w:ascii="Times New Roman" w:hAnsi="Times New Roman"/>
          <w:b/>
          <w:bCs/>
          <w:sz w:val="28"/>
          <w:szCs w:val="28"/>
        </w:rPr>
        <w:t>з</w:t>
      </w:r>
      <w:r w:rsidRPr="00434D8B">
        <w:rPr>
          <w:rFonts w:ascii="Times New Roman" w:hAnsi="Times New Roman"/>
          <w:b/>
          <w:sz w:val="28"/>
          <w:szCs w:val="28"/>
        </w:rPr>
        <w:t>аявления</w:t>
      </w:r>
      <w:r w:rsidRPr="00434D8B">
        <w:rPr>
          <w:rFonts w:ascii="Times New Roman" w:hAnsi="Times New Roman"/>
          <w:b/>
          <w:bCs/>
          <w:sz w:val="28"/>
          <w:szCs w:val="28"/>
        </w:rPr>
        <w:t xml:space="preserve"> о предоставлении Услуги и при получении результата предоставления Услуги при непосредственном обращении в </w:t>
      </w:r>
      <w:r w:rsidR="002240B9" w:rsidRPr="002240B9">
        <w:rPr>
          <w:rFonts w:ascii="Times New Roman" w:hAnsi="Times New Roman"/>
          <w:b/>
          <w:sz w:val="28"/>
          <w:szCs w:val="28"/>
        </w:rPr>
        <w:t>Уполномоченный орган</w:t>
      </w:r>
      <w:r w:rsidRPr="00434D8B">
        <w:rPr>
          <w:rFonts w:ascii="Times New Roman" w:hAnsi="Times New Roman"/>
          <w:b/>
          <w:bCs/>
          <w:sz w:val="28"/>
          <w:szCs w:val="28"/>
        </w:rPr>
        <w:t xml:space="preserve"> или МФЦ</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w:t>
      </w:r>
      <w:r w:rsidR="00D23CB0">
        <w:rPr>
          <w:rFonts w:ascii="Times New Roman" w:hAnsi="Times New Roman"/>
          <w:sz w:val="28"/>
          <w:szCs w:val="28"/>
        </w:rPr>
        <w:t xml:space="preserve">срок </w:t>
      </w:r>
      <w:r w:rsidRPr="00434D8B">
        <w:rPr>
          <w:rFonts w:ascii="Times New Roman" w:hAnsi="Times New Roman"/>
          <w:sz w:val="28"/>
          <w:szCs w:val="28"/>
        </w:rPr>
        <w:t xml:space="preserve">ожидания </w:t>
      </w:r>
      <w:proofErr w:type="gramStart"/>
      <w:r w:rsidRPr="00434D8B">
        <w:rPr>
          <w:rFonts w:ascii="Times New Roman" w:hAnsi="Times New Roman"/>
          <w:sz w:val="28"/>
          <w:szCs w:val="28"/>
        </w:rPr>
        <w:t xml:space="preserve">в очереди при подаче заявления о предоставлении Услуги при непосредственном обращении в </w:t>
      </w:r>
      <w:r w:rsidR="002240B9">
        <w:rPr>
          <w:rFonts w:ascii="Times New Roman" w:hAnsi="Times New Roman"/>
          <w:sz w:val="28"/>
          <w:szCs w:val="28"/>
        </w:rPr>
        <w:t>Уполномоченный орган</w:t>
      </w:r>
      <w:proofErr w:type="gramEnd"/>
      <w:r w:rsidRPr="00434D8B">
        <w:rPr>
          <w:rFonts w:ascii="Times New Roman" w:hAnsi="Times New Roman"/>
          <w:sz w:val="28"/>
          <w:szCs w:val="28"/>
        </w:rPr>
        <w:t xml:space="preserve"> или МФЦ составляет 15 минут.</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ожидания в очереди при получении результата Услуги при непосредственном обращении в </w:t>
      </w:r>
      <w:r w:rsidR="002240B9">
        <w:rPr>
          <w:rFonts w:ascii="Times New Roman" w:hAnsi="Times New Roman"/>
          <w:sz w:val="28"/>
          <w:szCs w:val="28"/>
        </w:rPr>
        <w:t>Уполномоченный орган</w:t>
      </w:r>
      <w:r w:rsidRPr="00434D8B">
        <w:rPr>
          <w:rFonts w:ascii="Times New Roman" w:hAnsi="Times New Roman"/>
          <w:sz w:val="28"/>
          <w:szCs w:val="28"/>
        </w:rPr>
        <w:t xml:space="preserve"> или МФЦ составляет 15 минут.</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Срок регистрации </w:t>
      </w:r>
      <w:r w:rsidRPr="00434D8B">
        <w:rPr>
          <w:rFonts w:ascii="Times New Roman" w:hAnsi="Times New Roman"/>
          <w:b/>
          <w:sz w:val="28"/>
          <w:szCs w:val="28"/>
          <w:highlight w:val="white"/>
        </w:rPr>
        <w:t>заявления заявителя о предоставлении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Срок регистрации заявления </w:t>
      </w:r>
      <w:r w:rsidRPr="00434D8B">
        <w:rPr>
          <w:rFonts w:ascii="Times New Roman" w:hAnsi="Times New Roman"/>
          <w:sz w:val="28"/>
          <w:szCs w:val="28"/>
          <w:highlight w:val="white"/>
        </w:rPr>
        <w:t>о предоставлении Услуги</w:t>
      </w:r>
      <w:r w:rsidRPr="00434D8B">
        <w:rPr>
          <w:rFonts w:ascii="Times New Roman" w:hAnsi="Times New Roman"/>
          <w:sz w:val="28"/>
          <w:szCs w:val="28"/>
        </w:rPr>
        <w:t xml:space="preserve"> и документов, необходимых для предоставления Услуги, в </w:t>
      </w:r>
      <w:r w:rsidR="002240B9">
        <w:rPr>
          <w:rFonts w:ascii="Times New Roman" w:hAnsi="Times New Roman"/>
          <w:sz w:val="28"/>
          <w:szCs w:val="28"/>
        </w:rPr>
        <w:t>Уполномоченном органе</w:t>
      </w:r>
      <w:r w:rsidRPr="00434D8B">
        <w:rPr>
          <w:rFonts w:ascii="Times New Roman" w:hAnsi="Times New Roman"/>
          <w:sz w:val="28"/>
          <w:szCs w:val="28"/>
        </w:rPr>
        <w:t xml:space="preserve"> составляет 1 рабочий день </w:t>
      </w:r>
      <w:proofErr w:type="gramStart"/>
      <w:r w:rsidRPr="00434D8B">
        <w:rPr>
          <w:rFonts w:ascii="Times New Roman" w:hAnsi="Times New Roman"/>
          <w:sz w:val="28"/>
          <w:szCs w:val="28"/>
        </w:rPr>
        <w:t>с даты подачи</w:t>
      </w:r>
      <w:proofErr w:type="gramEnd"/>
      <w:r w:rsidRPr="00434D8B">
        <w:rPr>
          <w:rFonts w:ascii="Times New Roman" w:hAnsi="Times New Roman"/>
          <w:sz w:val="28"/>
          <w:szCs w:val="28"/>
        </w:rPr>
        <w:t xml:space="preserve"> заявления о предоставлении Услуги и </w:t>
      </w:r>
      <w:r w:rsidRPr="00434D8B">
        <w:rPr>
          <w:rFonts w:ascii="Times New Roman" w:hAnsi="Times New Roman"/>
          <w:sz w:val="28"/>
          <w:szCs w:val="28"/>
        </w:rPr>
        <w:lastRenderedPageBreak/>
        <w:t xml:space="preserve">документов, необходимых для предоставления Услуги, в МФЦ, в </w:t>
      </w:r>
      <w:r w:rsidR="002240B9">
        <w:rPr>
          <w:rFonts w:ascii="Times New Roman" w:hAnsi="Times New Roman"/>
          <w:sz w:val="28"/>
          <w:szCs w:val="28"/>
        </w:rPr>
        <w:t>Уполномоченный орган</w:t>
      </w:r>
      <w:r w:rsidRPr="00434D8B">
        <w:rPr>
          <w:rFonts w:ascii="Times New Roman" w:hAnsi="Times New Roman"/>
          <w:sz w:val="28"/>
          <w:szCs w:val="28"/>
        </w:rPr>
        <w:t>, в личном кабинете на Едином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Требования к помещениям, в которых предоставляется Услуга</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w:t>
      </w:r>
      <w:r w:rsidR="00AC527B">
        <w:rPr>
          <w:rFonts w:ascii="Times New Roman" w:hAnsi="Times New Roman"/>
          <w:sz w:val="28"/>
          <w:szCs w:val="28"/>
        </w:rPr>
        <w:t>органов местного самоуправления муниципального округа Сокольский Нижегородской области</w:t>
      </w:r>
      <w:r w:rsidRPr="00434D8B">
        <w:rPr>
          <w:rFonts w:ascii="Times New Roman" w:hAnsi="Times New Roman"/>
          <w:sz w:val="28"/>
          <w:szCs w:val="28"/>
          <w:highlight w:val="white"/>
        </w:rPr>
        <w:t>, 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Показатели доступности и качества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Перечень показателей качества и доступности Услуги размещается на официальном сайте </w:t>
      </w:r>
      <w:r w:rsidR="00AC527B">
        <w:rPr>
          <w:rFonts w:ascii="Times New Roman" w:hAnsi="Times New Roman"/>
          <w:sz w:val="28"/>
          <w:szCs w:val="28"/>
        </w:rPr>
        <w:t>органов местного самоуправления муниципального округа Сокольский Нижегородской области</w:t>
      </w:r>
      <w:r w:rsidRPr="00434D8B">
        <w:rPr>
          <w:rFonts w:ascii="Times New Roman" w:hAnsi="Times New Roman"/>
          <w:sz w:val="28"/>
          <w:szCs w:val="28"/>
        </w:rPr>
        <w:t xml:space="preserve">, </w:t>
      </w:r>
      <w:r w:rsidRPr="00434D8B">
        <w:rPr>
          <w:rFonts w:ascii="Times New Roman" w:hAnsi="Times New Roman"/>
          <w:sz w:val="28"/>
          <w:szCs w:val="28"/>
          <w:highlight w:val="white"/>
        </w:rPr>
        <w:t>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Иные требования к предоставлению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eastAsia="Calibri" w:hAnsi="Times New Roman"/>
          <w:sz w:val="28"/>
          <w:szCs w:val="28"/>
        </w:rPr>
      </w:pPr>
      <w:r w:rsidRPr="00434D8B">
        <w:rPr>
          <w:rFonts w:ascii="Times New Roman" w:hAnsi="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Информационные системы, используемые для предоставления Услуги:</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xml:space="preserve"> – единая система межведомственного электронного взаимодействия,</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ЕСИА,</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Единый портал.</w:t>
      </w:r>
    </w:p>
    <w:p w:rsidR="00434D8B" w:rsidRPr="00434D8B" w:rsidRDefault="00434D8B" w:rsidP="00434D8B">
      <w:pPr>
        <w:numPr>
          <w:ilvl w:val="0"/>
          <w:numId w:val="1"/>
        </w:numPr>
        <w:tabs>
          <w:tab w:val="clear" w:pos="1134"/>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34D8B" w:rsidRPr="00434D8B" w:rsidRDefault="00434D8B" w:rsidP="00434D8B">
      <w:pPr>
        <w:pBdr>
          <w:top w:val="none" w:sz="4" w:space="0" w:color="000000"/>
          <w:left w:val="none" w:sz="4" w:space="0" w:color="000000"/>
          <w:bottom w:val="none" w:sz="4" w:space="0" w:color="000000"/>
          <w:right w:val="none" w:sz="4" w:space="0" w:color="000000"/>
        </w:pBd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xml:space="preserve">а) в </w:t>
      </w:r>
      <w:r w:rsidR="00AC527B">
        <w:rPr>
          <w:rFonts w:ascii="Times New Roman" w:hAnsi="Times New Roman"/>
          <w:sz w:val="28"/>
          <w:szCs w:val="28"/>
        </w:rPr>
        <w:t>Уполномоченном органе</w:t>
      </w:r>
      <w:r w:rsidRPr="00434D8B">
        <w:rPr>
          <w:rFonts w:ascii="Times New Roman" w:hAnsi="Times New Roman"/>
          <w:sz w:val="28"/>
          <w:szCs w:val="28"/>
        </w:rPr>
        <w:t>;</w:t>
      </w:r>
    </w:p>
    <w:p w:rsidR="00434D8B" w:rsidRPr="00434D8B" w:rsidRDefault="00434D8B" w:rsidP="00434D8B">
      <w:pPr>
        <w:pBdr>
          <w:top w:val="none" w:sz="4" w:space="0" w:color="000000"/>
          <w:left w:val="none" w:sz="4" w:space="0" w:color="000000"/>
          <w:bottom w:val="none" w:sz="4" w:space="0" w:color="000000"/>
          <w:right w:val="none" w:sz="4" w:space="0" w:color="000000"/>
        </w:pBd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б) в МФЦ.</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Услуги в МФЦ осуществляется при наличии соглашения о взаимодействии с таким МФЦ.</w:t>
      </w:r>
    </w:p>
    <w:p w:rsidR="00434D8B" w:rsidRPr="00434D8B" w:rsidRDefault="00434D8B" w:rsidP="00434D8B">
      <w:pPr>
        <w:spacing w:line="360" w:lineRule="auto"/>
        <w:ind w:firstLine="709"/>
        <w:contextualSpacing/>
        <w:jc w:val="both"/>
        <w:rPr>
          <w:rFonts w:ascii="Times New Roman" w:hAnsi="Times New Roman"/>
          <w:sz w:val="28"/>
          <w:szCs w:val="28"/>
        </w:rPr>
      </w:pPr>
      <w:proofErr w:type="gramStart"/>
      <w:r w:rsidRPr="00434D8B">
        <w:rPr>
          <w:rFonts w:ascii="Times New Roman" w:hAnsi="Times New Roman"/>
          <w:sz w:val="28"/>
          <w:szCs w:val="28"/>
        </w:rPr>
        <w:t xml:space="preserve">МФЦ, в которых организуется предоставление Услуги, могут принять решение об отказе в приеме заявления </w:t>
      </w:r>
      <w:r w:rsidRPr="00434D8B">
        <w:rPr>
          <w:rFonts w:ascii="Times New Roman" w:hAnsi="Times New Roman"/>
          <w:sz w:val="28"/>
          <w:szCs w:val="28"/>
          <w:highlight w:val="white"/>
        </w:rPr>
        <w:t>о предоставлении Услуги</w:t>
      </w:r>
      <w:r w:rsidRPr="00434D8B">
        <w:rPr>
          <w:rFonts w:ascii="Times New Roman" w:hAnsi="Times New Roman"/>
          <w:sz w:val="28"/>
          <w:szCs w:val="28"/>
        </w:rPr>
        <w:t xml:space="preserve"> и документов и (или) информации, необходимых для ее предоставления.</w:t>
      </w:r>
      <w:proofErr w:type="gramEnd"/>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w:t>
      </w:r>
      <w:r w:rsidR="00AC527B">
        <w:rPr>
          <w:rFonts w:ascii="Times New Roman" w:hAnsi="Times New Roman"/>
          <w:sz w:val="28"/>
          <w:szCs w:val="28"/>
        </w:rPr>
        <w:t>Уполномоченным органом</w:t>
      </w:r>
      <w:r w:rsidRPr="00434D8B">
        <w:rPr>
          <w:rFonts w:ascii="Times New Roman" w:hAnsi="Times New Roman"/>
          <w:sz w:val="28"/>
          <w:szCs w:val="28"/>
        </w:rPr>
        <w:t>.</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В МФЦ не предусмотрена возможность составления на бумажном носителе и </w:t>
      </w:r>
      <w:proofErr w:type="gramStart"/>
      <w:r w:rsidRPr="00434D8B">
        <w:rPr>
          <w:rFonts w:ascii="Times New Roman" w:hAnsi="Times New Roman"/>
          <w:sz w:val="28"/>
          <w:szCs w:val="28"/>
        </w:rPr>
        <w:t>заверения выписок</w:t>
      </w:r>
      <w:proofErr w:type="gramEnd"/>
      <w:r w:rsidRPr="00434D8B">
        <w:rPr>
          <w:rFonts w:ascii="Times New Roman" w:hAnsi="Times New Roman"/>
          <w:sz w:val="28"/>
          <w:szCs w:val="28"/>
        </w:rPr>
        <w:t xml:space="preserve"> из информационных систем </w:t>
      </w:r>
      <w:r w:rsidR="00AC527B">
        <w:rPr>
          <w:rFonts w:ascii="Times New Roman" w:hAnsi="Times New Roman"/>
          <w:sz w:val="28"/>
          <w:szCs w:val="28"/>
        </w:rPr>
        <w:t>Уполномоченного органа</w:t>
      </w:r>
      <w:r w:rsidRPr="00434D8B">
        <w:rPr>
          <w:rFonts w:ascii="Times New Roman" w:hAnsi="Times New Roman"/>
          <w:sz w:val="28"/>
          <w:szCs w:val="28"/>
        </w:rPr>
        <w:t>, ввиду отсутствия таковых.</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Исчерпывающий перечень документов, необходимых для предоставления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proofErr w:type="gramStart"/>
      <w:r w:rsidRPr="00434D8B">
        <w:rPr>
          <w:rFonts w:ascii="Times New Roman" w:hAnsi="Times New Roman"/>
          <w:sz w:val="28"/>
          <w:szCs w:val="28"/>
        </w:rPr>
        <w:t xml:space="preserve">Исчерпывающий </w:t>
      </w:r>
      <w:r w:rsidRPr="00434D8B">
        <w:rPr>
          <w:rFonts w:ascii="Times New Roman" w:hAnsi="Times New Roman"/>
          <w:sz w:val="28"/>
          <w:szCs w:val="28"/>
          <w:highlight w:val="white"/>
        </w:rPr>
        <w:t xml:space="preserve">перечень документов, необходимых в соответствии с </w:t>
      </w:r>
      <w:r w:rsidRPr="00434D8B">
        <w:rPr>
          <w:rFonts w:ascii="Times New Roman" w:hAnsi="Times New Roman"/>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roofErr w:type="gramEnd"/>
    </w:p>
    <w:p w:rsidR="00434D8B" w:rsidRPr="00434D8B" w:rsidRDefault="00434D8B" w:rsidP="00434D8B">
      <w:p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Исчерпывающий перечень оснований </w:t>
      </w:r>
      <w:r w:rsidRPr="00434D8B">
        <w:rPr>
          <w:rFonts w:ascii="Times New Roman" w:hAnsi="Times New Roman"/>
          <w:b/>
          <w:bCs/>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в документах не заполнены все необходимые реквизиты, есть подчистки, приписки, зачеркнутые слова и иные неоговоренные исправления, </w:t>
      </w:r>
      <w:r w:rsidRPr="00434D8B">
        <w:rPr>
          <w:rFonts w:ascii="Times New Roman" w:hAnsi="Times New Roman"/>
          <w:sz w:val="28"/>
          <w:szCs w:val="28"/>
        </w:rPr>
        <w:lastRenderedPageBreak/>
        <w:t>документы имеют повреждения, наличие которых не позволяет однозначно истолковать их содержание;</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proofErr w:type="gramStart"/>
      <w:r w:rsidRPr="00434D8B">
        <w:rPr>
          <w:rFonts w:ascii="Times New Roman" w:hAnsi="Times New Roman"/>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proofErr w:type="spellStart"/>
      <w:r w:rsidRPr="00434D8B">
        <w:rPr>
          <w:rFonts w:ascii="Times New Roman" w:hAnsi="Times New Roman"/>
          <w:sz w:val="28"/>
          <w:szCs w:val="28"/>
        </w:rPr>
        <w:t>неустановление</w:t>
      </w:r>
      <w:proofErr w:type="spellEnd"/>
      <w:r w:rsidRPr="00434D8B">
        <w:rPr>
          <w:rFonts w:ascii="Times New Roman" w:hAnsi="Times New Roman"/>
          <w:sz w:val="28"/>
          <w:szCs w:val="28"/>
        </w:rPr>
        <w:t xml:space="preserve"> личности лица, обратившегося за оказанием услуги (</w:t>
      </w:r>
      <w:proofErr w:type="spellStart"/>
      <w:r w:rsidRPr="00434D8B">
        <w:rPr>
          <w:rFonts w:ascii="Times New Roman" w:hAnsi="Times New Roman"/>
          <w:sz w:val="28"/>
          <w:szCs w:val="28"/>
        </w:rPr>
        <w:t>непредъявление</w:t>
      </w:r>
      <w:proofErr w:type="spellEnd"/>
      <w:r w:rsidRPr="00434D8B">
        <w:rPr>
          <w:rFonts w:ascii="Times New Roman" w:hAnsi="Times New Roman"/>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 наличие противоречивых сведений в заявлении о предоставлении Услуги и приложенных к нему документах.</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предоставлении Услуги при обращении за утверждением схемы расположения земельного участка или земельных участков на кадастровом плане территории:</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 xml:space="preserve">а) разработка схемы расположения земельного участка с нарушением предусмотренных статьей </w:t>
      </w:r>
      <w:r w:rsidR="00D23CB0">
        <w:rPr>
          <w:rFonts w:ascii="Times New Roman" w:hAnsi="Times New Roman"/>
          <w:sz w:val="28"/>
          <w:szCs w:val="28"/>
        </w:rPr>
        <w:t>11.9</w:t>
      </w:r>
      <w:r w:rsidRPr="00434D8B">
        <w:rPr>
          <w:rFonts w:ascii="Times New Roman" w:hAnsi="Times New Roman"/>
          <w:sz w:val="28"/>
          <w:szCs w:val="28"/>
        </w:rPr>
        <w:t xml:space="preserve"> Земельного кодекса Российской Федерации требований к образуемым земельным участкам;</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б)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г) расположение земельного участка или земельных участков, 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proofErr w:type="spellStart"/>
      <w:r w:rsidRPr="00434D8B">
        <w:rPr>
          <w:rFonts w:ascii="Times New Roman" w:hAnsi="Times New Roman"/>
          <w:sz w:val="28"/>
          <w:szCs w:val="28"/>
        </w:rPr>
        <w:t>д</w:t>
      </w:r>
      <w:proofErr w:type="spellEnd"/>
      <w:r w:rsidRPr="00434D8B">
        <w:rPr>
          <w:rFonts w:ascii="Times New Roman" w:hAnsi="Times New Roman"/>
          <w:sz w:val="28"/>
          <w:szCs w:val="28"/>
        </w:rPr>
        <w:t>)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w:t>
      </w:r>
      <w:r w:rsidR="00D23CB0">
        <w:rPr>
          <w:rFonts w:ascii="Times New Roman" w:hAnsi="Times New Roman"/>
          <w:sz w:val="28"/>
          <w:szCs w:val="28"/>
        </w:rPr>
        <w:t>1.10</w:t>
      </w:r>
      <w:r w:rsidRPr="00434D8B">
        <w:rPr>
          <w:rFonts w:ascii="Times New Roman" w:hAnsi="Times New Roman"/>
          <w:sz w:val="28"/>
          <w:szCs w:val="28"/>
          <w:vertAlign w:val="superscript"/>
        </w:rPr>
        <w:t xml:space="preserve"> </w:t>
      </w:r>
      <w:r w:rsidRPr="00434D8B">
        <w:rPr>
          <w:rFonts w:ascii="Times New Roman" w:hAnsi="Times New Roman"/>
          <w:sz w:val="28"/>
          <w:szCs w:val="28"/>
        </w:rPr>
        <w:t>Земельного кодекса Российской Федерации;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е)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highlight w:val="white"/>
        </w:rPr>
        <w:t xml:space="preserve">Исчерпывающие перечни оснований для отказа в приеме заявления о предоставлении Услуги и документов, необходимых для предоставления </w:t>
      </w:r>
      <w:r w:rsidRPr="00434D8B">
        <w:rPr>
          <w:rFonts w:ascii="Times New Roman" w:hAnsi="Times New Roman"/>
          <w:sz w:val="28"/>
          <w:szCs w:val="28"/>
          <w:highlight w:val="white"/>
        </w:rPr>
        <w:lastRenderedPageBreak/>
        <w:t>Услуги, оснований для отказа в предоставлении У</w:t>
      </w:r>
      <w:r w:rsidRPr="00434D8B">
        <w:rPr>
          <w:rFonts w:ascii="Times New Roman" w:hAnsi="Times New Roman"/>
          <w:sz w:val="28"/>
          <w:szCs w:val="28"/>
        </w:rPr>
        <w:t>слуги приведены в таблице 3, содержащейся в приложении к настоящему Административному регламенту.</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Основания для приостановления предоставления Услуги отсутствуют.</w:t>
      </w:r>
    </w:p>
    <w:p w:rsidR="00434D8B" w:rsidRPr="00434D8B" w:rsidRDefault="00434D8B" w:rsidP="00434D8B">
      <w:pPr>
        <w:keepNext/>
        <w:keepLines/>
        <w:spacing w:line="360" w:lineRule="auto"/>
        <w:jc w:val="center"/>
        <w:outlineLvl w:val="0"/>
        <w:rPr>
          <w:rFonts w:ascii="Times New Roman" w:hAnsi="Times New Roman"/>
          <w:b/>
          <w:bCs/>
          <w:sz w:val="28"/>
          <w:szCs w:val="28"/>
        </w:rPr>
      </w:pPr>
      <w:r w:rsidRPr="00434D8B">
        <w:rPr>
          <w:rFonts w:ascii="Times New Roman" w:hAnsi="Times New Roman"/>
          <w:b/>
          <w:bCs/>
          <w:sz w:val="28"/>
          <w:szCs w:val="28"/>
          <w:lang w:val="en-US"/>
        </w:rPr>
        <w:t>III</w:t>
      </w:r>
      <w:r w:rsidRPr="00434D8B">
        <w:rPr>
          <w:rFonts w:ascii="Times New Roman" w:hAnsi="Times New Roman"/>
          <w:b/>
          <w:bCs/>
          <w:sz w:val="28"/>
          <w:szCs w:val="28"/>
        </w:rPr>
        <w:t>. Состав, последовательность и сроки выполнения административных процедур</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Перечень осуществляемых при предоставлении Услуги административных процедур</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highlight w:val="white"/>
        </w:rPr>
      </w:pPr>
      <w:r w:rsidRPr="00434D8B">
        <w:rPr>
          <w:rFonts w:ascii="Times New Roman" w:hAnsi="Times New Roman"/>
          <w:sz w:val="28"/>
          <w:szCs w:val="28"/>
          <w:highlight w:val="white"/>
        </w:rPr>
        <w:t xml:space="preserve">При обращении заявителей за </w:t>
      </w:r>
      <w:r w:rsidRPr="00434D8B">
        <w:rPr>
          <w:rFonts w:ascii="Times New Roman" w:hAnsi="Times New Roman"/>
          <w:sz w:val="28"/>
          <w:szCs w:val="28"/>
        </w:rPr>
        <w:t>утверждением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1) профилирование заявителя;</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2) прием заявления о предоставлении Услуги и документов и (или) информации, необходимых для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3) межведомственное информационное взаимодействие;</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4) принятие решения о предоставлении (об отказе в предоставлении)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5) предоставление результата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 При обращении заявителей за исправлением допущенных опечаток и ошибок в документах, выданных по результатам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1) профилирование заявителя;</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2) прием заявления о предоставлении Услуги и документов и (или) информации, необходимых для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3) межведомственное информационное взаимодействие;</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4) принятие решения о предоставлении (об отказе в предоставлении)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5) предоставление результата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 </w:t>
      </w:r>
      <w:proofErr w:type="gramStart"/>
      <w:r w:rsidRPr="00434D8B">
        <w:rPr>
          <w:rFonts w:ascii="Times New Roman" w:hAnsi="Times New Roman"/>
          <w:sz w:val="28"/>
          <w:szCs w:val="28"/>
        </w:rPr>
        <w:t xml:space="preserve">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sidRPr="00434D8B">
        <w:rPr>
          <w:rFonts w:ascii="Times New Roman" w:hAnsi="Times New Roman"/>
          <w:sz w:val="28"/>
          <w:szCs w:val="28"/>
        </w:rPr>
        <w:lastRenderedPageBreak/>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434D8B" w:rsidRPr="00434D8B" w:rsidRDefault="00434D8B" w:rsidP="00434D8B">
      <w:pPr>
        <w:keepNext/>
        <w:keepLines/>
        <w:spacing w:line="360" w:lineRule="auto"/>
        <w:jc w:val="center"/>
        <w:outlineLvl w:val="0"/>
        <w:rPr>
          <w:rFonts w:ascii="Times New Roman" w:hAnsi="Times New Roman"/>
          <w:b/>
          <w:bCs/>
          <w:sz w:val="28"/>
          <w:szCs w:val="28"/>
        </w:rPr>
      </w:pPr>
      <w:r w:rsidRPr="00434D8B">
        <w:rPr>
          <w:rFonts w:ascii="Times New Roman" w:hAnsi="Times New Roman"/>
          <w:b/>
          <w:bCs/>
          <w:sz w:val="28"/>
          <w:szCs w:val="28"/>
          <w:lang w:val="en-US"/>
        </w:rPr>
        <w:t>IV</w:t>
      </w:r>
      <w:r w:rsidRPr="00434D8B">
        <w:rPr>
          <w:rFonts w:ascii="Times New Roman" w:hAnsi="Times New Roman"/>
          <w:b/>
          <w:bCs/>
          <w:sz w:val="28"/>
          <w:szCs w:val="28"/>
        </w:rPr>
        <w:t>. Способы информирования заявителя об изменении статуса рассмотрения запроса о предоставлении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bCs/>
          <w:sz w:val="28"/>
          <w:szCs w:val="28"/>
        </w:rPr>
      </w:pPr>
      <w:r w:rsidRPr="00434D8B">
        <w:rPr>
          <w:rFonts w:ascii="Times New Roman" w:hAnsi="Times New Roman"/>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434D8B" w:rsidRPr="00434D8B" w:rsidRDefault="00434D8B" w:rsidP="00434D8B">
      <w:pPr>
        <w:pStyle w:val="af"/>
        <w:pageBreakBefore/>
        <w:ind w:left="6236"/>
        <w:jc w:val="center"/>
        <w:outlineLvl w:val="0"/>
        <w:rPr>
          <w:sz w:val="28"/>
          <w:szCs w:val="28"/>
        </w:rPr>
      </w:pPr>
      <w:r w:rsidRPr="00434D8B">
        <w:rPr>
          <w:sz w:val="28"/>
          <w:szCs w:val="28"/>
        </w:rPr>
        <w:lastRenderedPageBreak/>
        <w:t>ПРИЛОЖЕНИЕ</w:t>
      </w:r>
    </w:p>
    <w:p w:rsidR="00434D8B" w:rsidRPr="00AC527B" w:rsidRDefault="00434D8B" w:rsidP="00434D8B">
      <w:pPr>
        <w:pStyle w:val="af"/>
        <w:ind w:left="6237"/>
        <w:jc w:val="center"/>
        <w:rPr>
          <w:sz w:val="24"/>
          <w:szCs w:val="24"/>
        </w:rPr>
      </w:pPr>
      <w:r w:rsidRPr="00AC527B">
        <w:rPr>
          <w:sz w:val="24"/>
          <w:szCs w:val="24"/>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434D8B" w:rsidRPr="00434D8B" w:rsidRDefault="00434D8B" w:rsidP="00434D8B">
      <w:pPr>
        <w:jc w:val="both"/>
        <w:rPr>
          <w:rFonts w:ascii="Times New Roman" w:hAnsi="Times New Roman"/>
          <w:b/>
          <w:bCs/>
          <w:sz w:val="28"/>
          <w:szCs w:val="28"/>
        </w:rPr>
      </w:pP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Перечень условных обозначений и сокращений, идентификаторы</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категорий (признаков) заявителей, исчерпывающий перечень документов,</w:t>
      </w:r>
    </w:p>
    <w:p w:rsidR="00434D8B" w:rsidRPr="00434D8B" w:rsidRDefault="00434D8B" w:rsidP="00434D8B">
      <w:pPr>
        <w:jc w:val="center"/>
        <w:rPr>
          <w:rFonts w:ascii="Times New Roman" w:hAnsi="Times New Roman"/>
          <w:b/>
          <w:bCs/>
          <w:sz w:val="28"/>
          <w:szCs w:val="28"/>
        </w:rPr>
      </w:pPr>
      <w:proofErr w:type="gramStart"/>
      <w:r w:rsidRPr="00434D8B">
        <w:rPr>
          <w:rFonts w:ascii="Times New Roman" w:hAnsi="Times New Roman"/>
          <w:b/>
          <w:bCs/>
          <w:sz w:val="28"/>
          <w:szCs w:val="28"/>
        </w:rPr>
        <w:t>необходимых</w:t>
      </w:r>
      <w:proofErr w:type="gramEnd"/>
      <w:r w:rsidRPr="00434D8B">
        <w:rPr>
          <w:rFonts w:ascii="Times New Roman" w:hAnsi="Times New Roman"/>
          <w:b/>
          <w:bCs/>
          <w:sz w:val="28"/>
          <w:szCs w:val="28"/>
        </w:rPr>
        <w:t xml:space="preserve"> для предоставления Услуги, исчерпывающий перечень</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оснований для отказа в приеме заявления о предоставлении Услуги,</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 xml:space="preserve">оснований для приостановления предоставления Услуги или отказа </w:t>
      </w:r>
      <w:proofErr w:type="gramStart"/>
      <w:r w:rsidRPr="00434D8B">
        <w:rPr>
          <w:rFonts w:ascii="Times New Roman" w:hAnsi="Times New Roman"/>
          <w:b/>
          <w:bCs/>
          <w:sz w:val="28"/>
          <w:szCs w:val="28"/>
        </w:rPr>
        <w:t>в</w:t>
      </w:r>
      <w:proofErr w:type="gramEnd"/>
    </w:p>
    <w:p w:rsidR="00434D8B" w:rsidRPr="00434D8B" w:rsidRDefault="00434D8B" w:rsidP="00434D8B">
      <w:pPr>
        <w:jc w:val="center"/>
        <w:rPr>
          <w:rFonts w:ascii="Times New Roman" w:hAnsi="Times New Roman"/>
          <w:b/>
          <w:bCs/>
          <w:sz w:val="28"/>
          <w:szCs w:val="28"/>
        </w:rPr>
      </w:pPr>
      <w:proofErr w:type="gramStart"/>
      <w:r w:rsidRPr="00434D8B">
        <w:rPr>
          <w:rFonts w:ascii="Times New Roman" w:hAnsi="Times New Roman"/>
          <w:b/>
          <w:bCs/>
          <w:sz w:val="28"/>
          <w:szCs w:val="28"/>
        </w:rPr>
        <w:t>предоставлении</w:t>
      </w:r>
      <w:proofErr w:type="gramEnd"/>
      <w:r w:rsidRPr="00434D8B">
        <w:rPr>
          <w:rFonts w:ascii="Times New Roman" w:hAnsi="Times New Roman"/>
          <w:b/>
          <w:bCs/>
          <w:sz w:val="28"/>
          <w:szCs w:val="28"/>
        </w:rPr>
        <w:t xml:space="preserve"> Услуги, формы заявлений о предоставлении Услуги и</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документов, необходимых для предоставления Услуги</w:t>
      </w:r>
    </w:p>
    <w:p w:rsidR="00434D8B" w:rsidRPr="00434D8B" w:rsidRDefault="00434D8B" w:rsidP="00434D8B">
      <w:pPr>
        <w:jc w:val="center"/>
        <w:rPr>
          <w:rFonts w:ascii="Times New Roman" w:hAnsi="Times New Roman"/>
          <w:bCs/>
          <w:sz w:val="28"/>
          <w:szCs w:val="28"/>
        </w:rPr>
      </w:pPr>
    </w:p>
    <w:p w:rsidR="00434D8B" w:rsidRPr="00434D8B" w:rsidRDefault="00434D8B" w:rsidP="00434D8B">
      <w:pPr>
        <w:jc w:val="center"/>
        <w:outlineLvl w:val="1"/>
        <w:rPr>
          <w:rFonts w:ascii="Times New Roman" w:hAnsi="Times New Roman"/>
          <w:bCs/>
          <w:sz w:val="28"/>
          <w:szCs w:val="28"/>
        </w:rPr>
      </w:pPr>
      <w:r w:rsidRPr="00434D8B">
        <w:rPr>
          <w:rFonts w:ascii="Times New Roman" w:hAnsi="Times New Roman"/>
          <w:bCs/>
          <w:sz w:val="28"/>
          <w:szCs w:val="28"/>
          <w:lang w:val="en-US"/>
        </w:rPr>
        <w:t>I</w:t>
      </w:r>
      <w:r w:rsidRPr="00434D8B">
        <w:rPr>
          <w:rFonts w:ascii="Times New Roman" w:hAnsi="Times New Roman"/>
          <w:bCs/>
          <w:sz w:val="28"/>
          <w:szCs w:val="28"/>
        </w:rPr>
        <w:t>. Перечень условных обозначений и сокращений</w:t>
      </w:r>
    </w:p>
    <w:p w:rsidR="00434D8B" w:rsidRPr="00434D8B" w:rsidRDefault="00434D8B" w:rsidP="00434D8B">
      <w:pPr>
        <w:jc w:val="center"/>
        <w:rPr>
          <w:rFonts w:ascii="Times New Roman" w:hAnsi="Times New Roman"/>
          <w:bCs/>
          <w:sz w:val="28"/>
          <w:szCs w:val="28"/>
        </w:rPr>
      </w:pP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Административный регламент </w:t>
      </w:r>
      <w:r w:rsidRPr="00434D8B">
        <w:rPr>
          <w:rFonts w:ascii="Times New Roman" w:hAnsi="Times New Roman"/>
          <w:sz w:val="28"/>
          <w:szCs w:val="28"/>
        </w:rPr>
        <w:t>–</w:t>
      </w:r>
      <w:r w:rsidRPr="00434D8B">
        <w:rPr>
          <w:rFonts w:ascii="Times New Roman" w:hAnsi="Times New Roman"/>
          <w:sz w:val="28"/>
          <w:szCs w:val="28"/>
          <w:highlight w:val="white"/>
        </w:rPr>
        <w:t xml:space="preserve"> Административный регламент предоставления муниципальной</w:t>
      </w:r>
      <w:r w:rsidRPr="00434D8B">
        <w:rPr>
          <w:rFonts w:ascii="Times New Roman" w:hAnsi="Times New Roman"/>
          <w:bCs/>
          <w:sz w:val="28"/>
          <w:szCs w:val="28"/>
          <w:highlight w:val="white"/>
        </w:rPr>
        <w:t xml:space="preserve"> </w:t>
      </w:r>
      <w:r w:rsidRPr="00434D8B">
        <w:rPr>
          <w:rFonts w:ascii="Times New Roman" w:hAnsi="Times New Roman"/>
          <w:sz w:val="28"/>
          <w:szCs w:val="28"/>
          <w:highlight w:val="white"/>
        </w:rPr>
        <w:t>услуги «</w:t>
      </w: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Услуга </w:t>
      </w:r>
      <w:r w:rsidRPr="00434D8B">
        <w:rPr>
          <w:rFonts w:ascii="Times New Roman" w:hAnsi="Times New Roman"/>
          <w:sz w:val="28"/>
          <w:szCs w:val="28"/>
        </w:rPr>
        <w:t>–</w:t>
      </w:r>
      <w:r w:rsidRPr="00434D8B">
        <w:rPr>
          <w:rFonts w:ascii="Times New Roman" w:hAnsi="Times New Roman"/>
          <w:sz w:val="28"/>
          <w:szCs w:val="28"/>
          <w:highlight w:val="white"/>
        </w:rPr>
        <w:t xml:space="preserve"> муниципальная</w:t>
      </w:r>
      <w:r w:rsidRPr="00434D8B">
        <w:rPr>
          <w:rFonts w:ascii="Times New Roman" w:hAnsi="Times New Roman"/>
          <w:bCs/>
          <w:sz w:val="28"/>
          <w:szCs w:val="28"/>
          <w:highlight w:val="white"/>
        </w:rPr>
        <w:t xml:space="preserve"> </w:t>
      </w:r>
      <w:r w:rsidRPr="00434D8B">
        <w:rPr>
          <w:rFonts w:ascii="Times New Roman" w:hAnsi="Times New Roman"/>
          <w:sz w:val="28"/>
          <w:szCs w:val="28"/>
          <w:highlight w:val="white"/>
        </w:rPr>
        <w:t>услуга «</w:t>
      </w: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2240B9" w:rsidP="00434D8B">
      <w:pPr>
        <w:pStyle w:val="ad"/>
        <w:numPr>
          <w:ilvl w:val="0"/>
          <w:numId w:val="3"/>
        </w:numPr>
        <w:spacing w:line="276" w:lineRule="auto"/>
        <w:ind w:left="0" w:firstLine="709"/>
        <w:jc w:val="both"/>
        <w:rPr>
          <w:rFonts w:ascii="Times New Roman" w:hAnsi="Times New Roman"/>
          <w:sz w:val="28"/>
          <w:szCs w:val="28"/>
          <w:highlight w:val="white"/>
        </w:rPr>
      </w:pPr>
      <w:r>
        <w:rPr>
          <w:rFonts w:ascii="Times New Roman" w:hAnsi="Times New Roman"/>
          <w:sz w:val="28"/>
          <w:szCs w:val="28"/>
          <w:highlight w:val="white"/>
        </w:rPr>
        <w:t>Уполномоченный орган</w:t>
      </w:r>
      <w:r w:rsidR="00434D8B" w:rsidRPr="00434D8B">
        <w:rPr>
          <w:rFonts w:ascii="Times New Roman" w:hAnsi="Times New Roman"/>
          <w:sz w:val="28"/>
          <w:szCs w:val="28"/>
          <w:highlight w:val="white"/>
        </w:rPr>
        <w:t xml:space="preserve"> – </w:t>
      </w:r>
      <w:r w:rsidR="00AC527B" w:rsidRPr="00AC527B">
        <w:rPr>
          <w:rFonts w:ascii="Times New Roman" w:hAnsi="Times New Roman"/>
          <w:sz w:val="28"/>
          <w:szCs w:val="28"/>
        </w:rPr>
        <w:t>управлени</w:t>
      </w:r>
      <w:r w:rsidR="00AC527B">
        <w:rPr>
          <w:rFonts w:ascii="Times New Roman" w:hAnsi="Times New Roman"/>
          <w:sz w:val="28"/>
          <w:szCs w:val="28"/>
        </w:rPr>
        <w:t>е</w:t>
      </w:r>
      <w:r w:rsidR="00AC527B" w:rsidRPr="00AC527B">
        <w:rPr>
          <w:rFonts w:ascii="Times New Roman" w:hAnsi="Times New Roman"/>
          <w:sz w:val="28"/>
          <w:szCs w:val="28"/>
        </w:rPr>
        <w:t xml:space="preserve"> имущественных и земельных отношений администрации муниципального округа Сокольский Нижегородской области</w:t>
      </w:r>
      <w:r w:rsidR="00434D8B" w:rsidRPr="00AC527B">
        <w:rPr>
          <w:rFonts w:ascii="Times New Roman" w:hAnsi="Times New Roman"/>
          <w:sz w:val="28"/>
          <w:szCs w:val="28"/>
          <w:highlight w:val="white"/>
        </w:rPr>
        <w:t>.</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МФЦ </w:t>
      </w:r>
      <w:r w:rsidRPr="00434D8B">
        <w:rPr>
          <w:rFonts w:ascii="Times New Roman" w:hAnsi="Times New Roman"/>
          <w:sz w:val="28"/>
          <w:szCs w:val="28"/>
        </w:rPr>
        <w:t>–</w:t>
      </w:r>
      <w:r w:rsidRPr="00434D8B">
        <w:rPr>
          <w:rFonts w:ascii="Times New Roman" w:hAnsi="Times New Roman"/>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rPr>
        <w:t>Заявитель – физические и юридические лица.</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Единый портал </w:t>
      </w:r>
      <w:r w:rsidRPr="00434D8B">
        <w:rPr>
          <w:rFonts w:ascii="Times New Roman" w:hAnsi="Times New Roman"/>
          <w:sz w:val="28"/>
          <w:szCs w:val="28"/>
        </w:rPr>
        <w:t>–</w:t>
      </w:r>
      <w:r w:rsidRPr="00434D8B">
        <w:rPr>
          <w:rFonts w:ascii="Times New Roman" w:hAnsi="Times New Roman"/>
          <w:sz w:val="28"/>
          <w:szCs w:val="28"/>
          <w:highlight w:val="white"/>
        </w:rPr>
        <w:t xml:space="preserve"> федеральная государственная информационная система «Единый портал государственных и муниципальных услуг (функций)».</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rPr>
        <w:t>Региональный портал – подсистема «</w:t>
      </w:r>
      <w:r w:rsidRPr="00434D8B">
        <w:rPr>
          <w:rFonts w:ascii="Times New Roman" w:hAnsi="Times New Roman"/>
          <w:sz w:val="28"/>
          <w:szCs w:val="28"/>
          <w:highlight w:val="white"/>
        </w:rPr>
        <w:t>Единый Интернет-портал государственных и муниципальных услуг (функций</w:t>
      </w:r>
      <w:r w:rsidRPr="00434D8B">
        <w:rPr>
          <w:rFonts w:ascii="Times New Roman" w:hAnsi="Times New Roman"/>
          <w:sz w:val="28"/>
          <w:szCs w:val="28"/>
        </w:rPr>
        <w:t xml:space="preserve">) Нижегородской области» </w:t>
      </w:r>
      <w:r w:rsidRPr="00434D8B">
        <w:rPr>
          <w:rFonts w:ascii="Times New Roman" w:hAnsi="Times New Roman"/>
          <w:sz w:val="28"/>
          <w:szCs w:val="28"/>
        </w:rPr>
        <w:lastRenderedPageBreak/>
        <w:t>системы межведомственного электронного взаимодействия Нижегородской области.</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proofErr w:type="gramStart"/>
      <w:r w:rsidRPr="00434D8B">
        <w:rPr>
          <w:rFonts w:ascii="Times New Roman" w:hAnsi="Times New Roman"/>
          <w:sz w:val="28"/>
          <w:szCs w:val="28"/>
        </w:rPr>
        <w:t xml:space="preserve">Соглашение о взаимодействии – </w:t>
      </w:r>
      <w:r w:rsidRPr="00434D8B">
        <w:rPr>
          <w:rFonts w:ascii="Times New Roman" w:eastAsia="Calibri" w:hAnsi="Times New Roman"/>
          <w:sz w:val="28"/>
          <w:szCs w:val="28"/>
        </w:rPr>
        <w:t xml:space="preserve">соглашение о взаимодействии, заключенное между МФЦ и </w:t>
      </w:r>
      <w:r w:rsidR="00AC527B">
        <w:rPr>
          <w:rFonts w:ascii="Times New Roman" w:eastAsia="Calibri" w:hAnsi="Times New Roman"/>
          <w:sz w:val="28"/>
          <w:szCs w:val="28"/>
        </w:rPr>
        <w:t>Уполномоченным органом</w:t>
      </w:r>
      <w:r w:rsidRPr="00434D8B">
        <w:rPr>
          <w:rFonts w:ascii="Times New Roman" w:eastAsia="Calibri" w:hAnsi="Times New Roman"/>
          <w:sz w:val="28"/>
          <w:szCs w:val="28"/>
        </w:rPr>
        <w:t xml:space="preserve">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w:t>
      </w:r>
      <w:proofErr w:type="gramEnd"/>
      <w:r w:rsidRPr="00434D8B">
        <w:rPr>
          <w:rFonts w:ascii="Times New Roman" w:eastAsia="Calibri" w:hAnsi="Times New Roman"/>
          <w:sz w:val="28"/>
          <w:szCs w:val="28"/>
        </w:rPr>
        <w:t xml:space="preserve"> компаниями» </w:t>
      </w:r>
      <w:proofErr w:type="gramStart"/>
      <w:r w:rsidRPr="00434D8B">
        <w:rPr>
          <w:rFonts w:ascii="Times New Roman" w:eastAsia="Calibri" w:hAnsi="Times New Roman"/>
          <w:sz w:val="28"/>
          <w:szCs w:val="28"/>
        </w:rPr>
        <w:t>порядке</w:t>
      </w:r>
      <w:proofErr w:type="gramEnd"/>
      <w:r w:rsidRPr="00434D8B">
        <w:rPr>
          <w:rFonts w:ascii="Times New Roman" w:eastAsia="Calibri" w:hAnsi="Times New Roman"/>
          <w:sz w:val="28"/>
          <w:szCs w:val="28"/>
        </w:rPr>
        <w:t xml:space="preserve"> заключения соглашений.</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hAnsi="Times New Roman"/>
          <w:sz w:val="28"/>
          <w:szCs w:val="28"/>
        </w:rPr>
        <w:t xml:space="preserve">ЕСИА – </w:t>
      </w:r>
      <w:r w:rsidRPr="00434D8B">
        <w:rPr>
          <w:rFonts w:ascii="Times New Roman" w:eastAsia="Calibri" w:hAnsi="Times New Roman"/>
          <w:sz w:val="28"/>
          <w:szCs w:val="28"/>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eastAsia="Calibri" w:hAnsi="Times New Roman"/>
          <w:sz w:val="28"/>
          <w:szCs w:val="28"/>
        </w:rPr>
        <w:t xml:space="preserve">Запрос - заявление о предоставлении Услуги. </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eastAsia="Calibri" w:hAnsi="Times New Roman"/>
          <w:sz w:val="28"/>
          <w:szCs w:val="28"/>
        </w:rPr>
        <w:t>Опекун - опекун (попечитель) несовершеннолетнего.</w:t>
      </w:r>
    </w:p>
    <w:p w:rsidR="00AC527B" w:rsidRDefault="00AC527B" w:rsidP="00434D8B">
      <w:pPr>
        <w:spacing w:after="240"/>
        <w:jc w:val="center"/>
        <w:outlineLvl w:val="1"/>
        <w:rPr>
          <w:rFonts w:ascii="Times New Roman" w:hAnsi="Times New Roman"/>
          <w:bCs/>
          <w:sz w:val="28"/>
          <w:szCs w:val="28"/>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II</w:t>
      </w:r>
      <w:r w:rsidRPr="00434D8B">
        <w:rPr>
          <w:rFonts w:ascii="Times New Roman" w:hAnsi="Times New Roman"/>
          <w:bCs/>
          <w:sz w:val="28"/>
          <w:szCs w:val="28"/>
        </w:rPr>
        <w:t>. Идентификаторы категорий (признаков) заявителей</w:t>
      </w:r>
    </w:p>
    <w:p w:rsidR="00434D8B" w:rsidRPr="00AC527B" w:rsidRDefault="00434D8B" w:rsidP="00434D8B">
      <w:pPr>
        <w:pStyle w:val="af"/>
        <w:ind w:left="8362"/>
        <w:jc w:val="right"/>
        <w:rPr>
          <w:sz w:val="24"/>
          <w:szCs w:val="24"/>
        </w:rPr>
      </w:pPr>
      <w:r w:rsidRPr="00AC527B">
        <w:rPr>
          <w:sz w:val="24"/>
          <w:szCs w:val="24"/>
        </w:rPr>
        <w:t>Таблица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8058"/>
        <w:gridCol w:w="1275"/>
      </w:tblGrid>
      <w:tr w:rsidR="00434D8B" w:rsidRPr="00434D8B" w:rsidTr="005871D8">
        <w:trPr>
          <w:trHeight w:val="815"/>
        </w:trPr>
        <w:tc>
          <w:tcPr>
            <w:tcW w:w="560"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 xml:space="preserve">№ </w:t>
            </w:r>
            <w:proofErr w:type="spellStart"/>
            <w:proofErr w:type="gramStart"/>
            <w:r w:rsidRPr="00434D8B">
              <w:rPr>
                <w:rFonts w:ascii="Times New Roman" w:hAnsi="Times New Roman"/>
                <w:b/>
                <w:bCs/>
              </w:rPr>
              <w:t>п</w:t>
            </w:r>
            <w:proofErr w:type="spellEnd"/>
            <w:proofErr w:type="gramEnd"/>
            <w:r w:rsidRPr="00434D8B">
              <w:rPr>
                <w:rFonts w:ascii="Times New Roman" w:hAnsi="Times New Roman"/>
                <w:b/>
                <w:bCs/>
              </w:rPr>
              <w:t>/</w:t>
            </w:r>
            <w:proofErr w:type="spellStart"/>
            <w:r w:rsidRPr="00434D8B">
              <w:rPr>
                <w:rFonts w:ascii="Times New Roman" w:hAnsi="Times New Roman"/>
                <w:b/>
                <w:bCs/>
              </w:rPr>
              <w:t>п</w:t>
            </w:r>
            <w:proofErr w:type="spellEnd"/>
          </w:p>
        </w:tc>
        <w:tc>
          <w:tcPr>
            <w:tcW w:w="8058"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Признак заявителя</w:t>
            </w:r>
          </w:p>
        </w:tc>
        <w:tc>
          <w:tcPr>
            <w:tcW w:w="1275"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 xml:space="preserve">Значения признака </w:t>
            </w:r>
            <w:r w:rsidRPr="005871D8">
              <w:rPr>
                <w:rFonts w:ascii="Times New Roman" w:hAnsi="Times New Roman"/>
                <w:b/>
                <w:bCs/>
                <w:sz w:val="22"/>
                <w:szCs w:val="22"/>
              </w:rPr>
              <w:t>заявителя</w:t>
            </w:r>
          </w:p>
        </w:tc>
      </w:tr>
      <w:tr w:rsidR="00434D8B" w:rsidRPr="00434D8B" w:rsidTr="005871D8">
        <w:trPr>
          <w:trHeight w:val="339"/>
        </w:trPr>
        <w:tc>
          <w:tcPr>
            <w:tcW w:w="9893" w:type="dxa"/>
            <w:gridSpan w:val="3"/>
            <w:shd w:val="clear" w:color="auto" w:fill="auto"/>
            <w:vAlign w:val="center"/>
          </w:tcPr>
          <w:p w:rsidR="00434D8B" w:rsidRPr="00434D8B" w:rsidRDefault="00434D8B" w:rsidP="00434D8B">
            <w:pPr>
              <w:rPr>
                <w:rFonts w:ascii="Times New Roman" w:hAnsi="Times New Roman"/>
                <w:szCs w:val="24"/>
              </w:rPr>
            </w:pPr>
            <w:r w:rsidRPr="00434D8B">
              <w:rPr>
                <w:rFonts w:ascii="Times New Roman" w:hAnsi="Times New Roman"/>
                <w:i/>
                <w:szCs w:val="24"/>
              </w:rPr>
              <w:t xml:space="preserve">Результат Услуги </w:t>
            </w:r>
            <w:r w:rsidRPr="00434D8B">
              <w:rPr>
                <w:rFonts w:ascii="Times New Roman" w:hAnsi="Times New Roman"/>
                <w:i/>
                <w:iCs/>
                <w:szCs w:val="24"/>
              </w:rPr>
              <w:t xml:space="preserve">«Утверждение схемы расположения земельного участка или </w:t>
            </w:r>
            <w:proofErr w:type="gramStart"/>
            <w:r w:rsidRPr="00434D8B">
              <w:rPr>
                <w:rFonts w:ascii="Times New Roman" w:hAnsi="Times New Roman"/>
                <w:i/>
                <w:iCs/>
                <w:szCs w:val="24"/>
              </w:rPr>
              <w:t>земельных</w:t>
            </w:r>
            <w:proofErr w:type="gramEnd"/>
            <w:r w:rsidRPr="00434D8B">
              <w:rPr>
                <w:rFonts w:ascii="Times New Roman" w:hAnsi="Times New Roman"/>
                <w:i/>
                <w:iCs/>
                <w:szCs w:val="24"/>
              </w:rPr>
              <w:t xml:space="preserve"> участком на кадастром плане территории»</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2</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3.</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4.</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4</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5.</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А5</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lastRenderedPageBreak/>
              <w:t>6.</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6</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7.</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7</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8.</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А8</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9.</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9</w:t>
            </w:r>
            <w:proofErr w:type="gramEnd"/>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10.</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А10</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11.</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А11</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12.</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А12</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13.</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А13</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14.</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А14</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15.</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А15</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16.</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А16</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17.</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А17</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18.</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А18</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lastRenderedPageBreak/>
              <w:t>19.</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А19</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20.</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А20</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21.</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А21</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22.</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А22</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23.</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А23</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24.</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А24</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25.</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А25</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26.</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А26</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27.</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А27</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28.</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А28</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29.</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А29</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30.</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А30</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lastRenderedPageBreak/>
              <w:t>31.</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А31</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32.</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А32</w:t>
            </w:r>
          </w:p>
        </w:tc>
      </w:tr>
      <w:tr w:rsidR="00434D8B" w:rsidRPr="00434D8B" w:rsidTr="005871D8">
        <w:trPr>
          <w:trHeight w:val="339"/>
        </w:trPr>
        <w:tc>
          <w:tcPr>
            <w:tcW w:w="9893" w:type="dxa"/>
            <w:gridSpan w:val="3"/>
            <w:shd w:val="clear" w:color="auto" w:fill="auto"/>
            <w:vAlign w:val="center"/>
          </w:tcPr>
          <w:p w:rsidR="00434D8B" w:rsidRPr="00434D8B" w:rsidRDefault="00434D8B" w:rsidP="00434D8B">
            <w:pPr>
              <w:rPr>
                <w:rFonts w:ascii="Times New Roman" w:hAnsi="Times New Roman"/>
                <w:szCs w:val="24"/>
              </w:rPr>
            </w:pPr>
            <w:r w:rsidRPr="00434D8B">
              <w:rPr>
                <w:rFonts w:ascii="Times New Roman" w:hAnsi="Times New Roman"/>
                <w:i/>
                <w:szCs w:val="24"/>
              </w:rPr>
              <w:t>Результат Услуги «Исправление допущенных опечаток и ошибок в документах, выданных по результатам предоставления Услуги»</w:t>
            </w:r>
          </w:p>
        </w:tc>
      </w:tr>
      <w:tr w:rsidR="00434D8B" w:rsidRPr="00434D8B" w:rsidTr="005871D8">
        <w:trPr>
          <w:trHeight w:val="46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1</w:t>
            </w:r>
            <w:proofErr w:type="gramEnd"/>
          </w:p>
        </w:tc>
      </w:tr>
      <w:tr w:rsidR="00434D8B" w:rsidRPr="00434D8B" w:rsidTr="005871D8">
        <w:trPr>
          <w:trHeight w:val="41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через представителя,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2</w:t>
            </w:r>
            <w:proofErr w:type="gramEnd"/>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3.</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Б3</w:t>
            </w:r>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4.</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4</w:t>
            </w:r>
            <w:proofErr w:type="gramEnd"/>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5.</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Б5</w:t>
            </w:r>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6.</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6</w:t>
            </w:r>
            <w:proofErr w:type="gramEnd"/>
          </w:p>
        </w:tc>
      </w:tr>
      <w:tr w:rsidR="00434D8B" w:rsidRPr="00434D8B" w:rsidTr="005871D8">
        <w:trPr>
          <w:trHeight w:val="41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7.</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Лицо, действующее от имени юридического лица по доверенности,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7</w:t>
            </w:r>
            <w:proofErr w:type="gramEnd"/>
          </w:p>
        </w:tc>
      </w:tr>
      <w:tr w:rsidR="00434D8B" w:rsidRPr="00434D8B" w:rsidTr="005871D8">
        <w:trPr>
          <w:trHeight w:val="557"/>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8.</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Руководитель либо лицо, имеющее право действовать от имени юридического лица без доверенности,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Б8</w:t>
            </w:r>
          </w:p>
        </w:tc>
      </w:tr>
    </w:tbl>
    <w:p w:rsidR="00434D8B" w:rsidRPr="00434D8B" w:rsidRDefault="00434D8B" w:rsidP="00434D8B">
      <w:pPr>
        <w:pStyle w:val="1TimesNewRoman12"/>
        <w:tabs>
          <w:tab w:val="clear" w:pos="851"/>
        </w:tabs>
        <w:spacing w:line="240" w:lineRule="auto"/>
        <w:ind w:firstLine="0"/>
        <w:jc w:val="left"/>
        <w:rPr>
          <w:sz w:val="20"/>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III</w:t>
      </w:r>
      <w:r w:rsidRPr="00434D8B">
        <w:rPr>
          <w:rFonts w:ascii="Times New Roman" w:hAnsi="Times New Roman"/>
          <w:bCs/>
          <w:sz w:val="28"/>
          <w:szCs w:val="28"/>
        </w:rPr>
        <w:t>. Исчерпывающий перечень документов, необходимых для предоставления Услуги</w:t>
      </w:r>
    </w:p>
    <w:p w:rsidR="00434D8B" w:rsidRPr="005871D8" w:rsidRDefault="00434D8B" w:rsidP="00434D8B">
      <w:pPr>
        <w:pStyle w:val="af"/>
        <w:ind w:left="8079"/>
        <w:jc w:val="right"/>
        <w:rPr>
          <w:sz w:val="24"/>
          <w:szCs w:val="24"/>
        </w:rPr>
      </w:pPr>
      <w:r w:rsidRPr="005871D8">
        <w:rPr>
          <w:sz w:val="24"/>
          <w:szCs w:val="24"/>
        </w:rPr>
        <w:t>Таблица 2</w:t>
      </w:r>
    </w:p>
    <w:tbl>
      <w:tblPr>
        <w:tblW w:w="9869" w:type="dxa"/>
        <w:jc w:val="center"/>
        <w:tblLayout w:type="fixed"/>
        <w:tblCellMar>
          <w:top w:w="102" w:type="dxa"/>
          <w:left w:w="62" w:type="dxa"/>
          <w:bottom w:w="102" w:type="dxa"/>
          <w:right w:w="62" w:type="dxa"/>
        </w:tblCellMar>
        <w:tblLook w:val="0000"/>
      </w:tblPr>
      <w:tblGrid>
        <w:gridCol w:w="462"/>
        <w:gridCol w:w="881"/>
        <w:gridCol w:w="3544"/>
        <w:gridCol w:w="2726"/>
        <w:gridCol w:w="2256"/>
      </w:tblGrid>
      <w:tr w:rsidR="00434D8B" w:rsidRPr="00434D8B" w:rsidTr="005871D8">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Идентификаторы категорий (признаков) заявителей</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Перечень необходимых для предоставления Услуги документов</w:t>
            </w:r>
          </w:p>
          <w:p w:rsidR="00434D8B" w:rsidRPr="00434D8B" w:rsidRDefault="00434D8B" w:rsidP="00434D8B">
            <w:pPr>
              <w:jc w:val="center"/>
              <w:rPr>
                <w:rFonts w:ascii="Times New Roman" w:hAnsi="Times New Roman"/>
              </w:rPr>
            </w:pPr>
          </w:p>
          <w:p w:rsidR="00434D8B" w:rsidRPr="00434D8B" w:rsidRDefault="00434D8B" w:rsidP="00434D8B">
            <w:pPr>
              <w:jc w:val="center"/>
              <w:rPr>
                <w:rFonts w:ascii="Times New Roman" w:hAnsi="Times New Roman"/>
              </w:rPr>
            </w:pPr>
          </w:p>
          <w:p w:rsidR="00434D8B" w:rsidRPr="00434D8B" w:rsidRDefault="00434D8B" w:rsidP="00434D8B">
            <w:pPr>
              <w:jc w:val="center"/>
              <w:rPr>
                <w:rFonts w:ascii="Times New Roman" w:hAnsi="Times New Roman"/>
              </w:rPr>
            </w:pP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Способы подачи</w:t>
            </w:r>
          </w:p>
          <w:p w:rsidR="00434D8B" w:rsidRPr="00434D8B" w:rsidRDefault="00434D8B" w:rsidP="00434D8B">
            <w:pPr>
              <w:jc w:val="center"/>
              <w:rPr>
                <w:rFonts w:ascii="Times New Roman" w:hAnsi="Times New Roman"/>
              </w:rPr>
            </w:pPr>
            <w:r w:rsidRPr="00434D8B">
              <w:rPr>
                <w:rFonts w:ascii="Times New Roman" w:hAnsi="Times New Roman"/>
              </w:rPr>
              <w:t>документов,</w:t>
            </w:r>
          </w:p>
          <w:p w:rsidR="00434D8B" w:rsidRPr="00434D8B" w:rsidRDefault="00434D8B" w:rsidP="00434D8B">
            <w:pPr>
              <w:jc w:val="center"/>
              <w:rPr>
                <w:rFonts w:ascii="Times New Roman" w:hAnsi="Times New Roman"/>
              </w:rPr>
            </w:pPr>
            <w:r w:rsidRPr="00434D8B">
              <w:rPr>
                <w:rFonts w:ascii="Times New Roman" w:hAnsi="Times New Roman"/>
              </w:rPr>
              <w:t>требования</w:t>
            </w:r>
          </w:p>
          <w:p w:rsidR="00434D8B" w:rsidRPr="00434D8B" w:rsidRDefault="00434D8B" w:rsidP="00434D8B">
            <w:pPr>
              <w:jc w:val="center"/>
              <w:rPr>
                <w:rFonts w:ascii="Times New Roman" w:hAnsi="Times New Roman"/>
              </w:rPr>
            </w:pPr>
            <w:r w:rsidRPr="00434D8B">
              <w:rPr>
                <w:rFonts w:ascii="Times New Roman" w:hAnsi="Times New Roman"/>
              </w:rPr>
              <w:t>к представлению</w:t>
            </w:r>
          </w:p>
          <w:p w:rsidR="00434D8B" w:rsidRPr="00434D8B" w:rsidRDefault="00434D8B" w:rsidP="00434D8B">
            <w:pPr>
              <w:jc w:val="center"/>
              <w:rPr>
                <w:rFonts w:ascii="Times New Roman" w:hAnsi="Times New Roman"/>
              </w:rPr>
            </w:pPr>
            <w:r w:rsidRPr="00434D8B">
              <w:rPr>
                <w:rFonts w:ascii="Times New Roman" w:hAnsi="Times New Roman"/>
              </w:rPr>
              <w:t>документов</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Иные требования</w:t>
            </w:r>
          </w:p>
        </w:tc>
      </w:tr>
      <w:tr w:rsidR="00434D8B" w:rsidRPr="00434D8B" w:rsidTr="005871D8">
        <w:trPr>
          <w:jc w:val="center"/>
        </w:trPr>
        <w:tc>
          <w:tcPr>
            <w:tcW w:w="9869" w:type="dxa"/>
            <w:gridSpan w:val="5"/>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0"/>
              <w:rPr>
                <w:rFonts w:ascii="Times New Roman" w:hAnsi="Times New Roman"/>
              </w:rPr>
            </w:pPr>
            <w:r w:rsidRPr="00434D8B">
              <w:rPr>
                <w:rFonts w:ascii="Times New Roman" w:hAnsi="Times New Roman"/>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434D8B" w:rsidRPr="00434D8B" w:rsidTr="005871D8">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заявление об утверждении схемы расположения земельного участка или земельных участков на кадастровом плане территории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 xml:space="preserve">количество экземпляров – 1 </w:t>
            </w:r>
          </w:p>
        </w:tc>
      </w:tr>
      <w:tr w:rsidR="00434D8B" w:rsidRPr="00434D8B" w:rsidTr="005871D8">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2.</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заявление об исправлении допущенных опечаток и ошибок в документах, выданных по результатам предоставления Услуги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3.</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документы, удостоверяющие личность:</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паспорт гражданина Российской Федерации;</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временное удостоверение личности лица без гражданства в Российской Федерации;</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 удостоверяющий личность иностранного гражданина;</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временное удостоверение личности гражданина Российской Федерации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proofErr w:type="gramStart"/>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удостоверения личности, возвращается заявителю;  МФЦ - предоставляется оригинал документа для удостоверения личности, возвращается заявителю; 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roofErr w:type="gramEnd"/>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4.</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свидетельство о рождении (в случае выдачи документа иностранным государством)</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w:t>
            </w:r>
            <w:r w:rsidR="00434D8B" w:rsidRPr="00434D8B">
              <w:rPr>
                <w:rFonts w:ascii="Times New Roman" w:eastAsia="Calibri" w:hAnsi="Times New Roman"/>
              </w:rPr>
              <w:lastRenderedPageBreak/>
              <w:t>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простой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5.</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перевод свидетельства о рождении (в случае выдачи документа иностранным государством)</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p w:rsidR="00434D8B" w:rsidRPr="00434D8B" w:rsidRDefault="00434D8B" w:rsidP="00434D8B">
            <w:pPr>
              <w:rPr>
                <w:rFonts w:ascii="Times New Roman" w:hAnsi="Times New Roman"/>
              </w:rPr>
            </w:pPr>
            <w:r w:rsidRPr="00434D8B">
              <w:rPr>
                <w:rFonts w:ascii="Times New Roman" w:hAnsi="Times New Roman"/>
              </w:rPr>
              <w:t>перевод должен быть нотариально удостоверен</w:t>
            </w:r>
          </w:p>
          <w:p w:rsidR="00434D8B" w:rsidRPr="00434D8B" w:rsidRDefault="00434D8B" w:rsidP="00434D8B">
            <w:pPr>
              <w:rPr>
                <w:rFonts w:ascii="Times New Roman" w:hAnsi="Times New Roman"/>
              </w:rPr>
            </w:pPr>
          </w:p>
        </w:tc>
      </w:tr>
      <w:tr w:rsidR="00434D8B" w:rsidRPr="00434D8B" w:rsidTr="005871D8">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6.</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А5-А8</w:t>
            </w:r>
          </w:p>
          <w:p w:rsidR="00434D8B" w:rsidRPr="00434D8B" w:rsidRDefault="00434D8B" w:rsidP="00434D8B">
            <w:pPr>
              <w:jc w:val="center"/>
              <w:rPr>
                <w:rFonts w:ascii="Times New Roman" w:hAnsi="Times New Roman"/>
              </w:rPr>
            </w:pPr>
            <w:r w:rsidRPr="00434D8B">
              <w:rPr>
                <w:rFonts w:ascii="Times New Roman" w:hAnsi="Times New Roman"/>
              </w:rPr>
              <w:t>А13-А16</w:t>
            </w:r>
          </w:p>
          <w:p w:rsidR="00434D8B" w:rsidRPr="00434D8B" w:rsidRDefault="00434D8B" w:rsidP="00434D8B">
            <w:pPr>
              <w:jc w:val="center"/>
              <w:rPr>
                <w:rFonts w:ascii="Times New Roman" w:hAnsi="Times New Roman"/>
              </w:rPr>
            </w:pPr>
            <w:r w:rsidRPr="00434D8B">
              <w:rPr>
                <w:rFonts w:ascii="Times New Roman" w:hAnsi="Times New Roman"/>
              </w:rPr>
              <w:t>А21-А24</w:t>
            </w:r>
          </w:p>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2</w:t>
            </w:r>
            <w:proofErr w:type="gramEnd"/>
            <w:r w:rsidRPr="00434D8B">
              <w:rPr>
                <w:rFonts w:ascii="Times New Roman" w:hAnsi="Times New Roman"/>
              </w:rPr>
              <w:t>,Б4,Б6</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доверенность на представление интересов физического лица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w:t>
            </w:r>
            <w:r w:rsidR="00434D8B" w:rsidRPr="00434D8B">
              <w:rPr>
                <w:rFonts w:ascii="Times New Roman" w:eastAsia="Calibri" w:hAnsi="Times New Roman"/>
              </w:rPr>
              <w:lastRenderedPageBreak/>
              <w:t>квалифицированной электронной подписью нотариуса</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7.</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А25-А28</w:t>
            </w:r>
          </w:p>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7</w:t>
            </w:r>
            <w:proofErr w:type="gramEnd"/>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доверенность на представление интересов юридического лица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8.</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схема расположения земельного участка или земельных участков на кадастровом плане территории </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МФЦ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Единый портал - в форме электронного документа</w:t>
            </w:r>
          </w:p>
          <w:p w:rsidR="00434D8B" w:rsidRPr="00434D8B" w:rsidRDefault="00434D8B" w:rsidP="00434D8B">
            <w:pPr>
              <w:rPr>
                <w:rFonts w:ascii="Times New Roman" w:eastAsia="Calibri" w:hAnsi="Times New Roman"/>
              </w:rPr>
            </w:pPr>
          </w:p>
          <w:p w:rsidR="00434D8B" w:rsidRPr="00434D8B" w:rsidRDefault="00434D8B" w:rsidP="00434D8B">
            <w:pPr>
              <w:rPr>
                <w:rFonts w:ascii="Times New Roman" w:eastAsia="Calibri" w:hAnsi="Times New Roman"/>
              </w:rPr>
            </w:pP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eastAsia="Calibri" w:hAnsi="Times New Roman"/>
              </w:rPr>
            </w:pPr>
            <w:r w:rsidRPr="00434D8B">
              <w:rPr>
                <w:rFonts w:ascii="Times New Roman" w:eastAsia="Calibri" w:hAnsi="Times New Roman"/>
              </w:rPr>
              <w:t xml:space="preserve">в соответствии с приказом </w:t>
            </w:r>
            <w:proofErr w:type="spellStart"/>
            <w:r w:rsidRPr="00434D8B">
              <w:rPr>
                <w:rFonts w:ascii="Times New Roman" w:eastAsia="Calibri" w:hAnsi="Times New Roman"/>
              </w:rPr>
              <w:t>Росреестра</w:t>
            </w:r>
            <w:proofErr w:type="spellEnd"/>
            <w:r w:rsidRPr="00434D8B">
              <w:rPr>
                <w:rFonts w:ascii="Times New Roman" w:eastAsia="Calibri" w:hAnsi="Times New Roman"/>
              </w:rPr>
              <w:t xml:space="preserve"> от 19 апреля 2022 г. № </w:t>
            </w:r>
            <w:proofErr w:type="gramStart"/>
            <w:r w:rsidRPr="00434D8B">
              <w:rPr>
                <w:rFonts w:ascii="Times New Roman" w:eastAsia="Calibri" w:hAnsi="Times New Roman"/>
              </w:rPr>
              <w:t>П</w:t>
            </w:r>
            <w:proofErr w:type="gramEnd"/>
            <w:r w:rsidRPr="00434D8B">
              <w:rPr>
                <w:rFonts w:ascii="Times New Roman" w:eastAsia="Calibri" w:hAnsi="Times New Roman"/>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434D8B">
              <w:rPr>
                <w:rFonts w:ascii="Times New Roman" w:eastAsia="Calibri" w:hAnsi="Times New Roman"/>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97"/>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9.</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А3, А</w:t>
            </w:r>
            <w:proofErr w:type="gramStart"/>
            <w:r w:rsidRPr="00434D8B">
              <w:rPr>
                <w:rFonts w:ascii="Times New Roman" w:hAnsi="Times New Roman"/>
              </w:rPr>
              <w:t>4</w:t>
            </w:r>
            <w:proofErr w:type="gramEnd"/>
            <w:r w:rsidRPr="00434D8B">
              <w:rPr>
                <w:rFonts w:ascii="Times New Roman" w:hAnsi="Times New Roman"/>
              </w:rPr>
              <w:t>, А7, А8, А11, А12, А15, А16, А19, А20, А23, А24, А 27, А28, А 31, 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правоустанавливающий документ на исходный земельный участок</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bCs/>
              </w:rPr>
            </w:pPr>
            <w:r w:rsidRPr="00434D8B">
              <w:rPr>
                <w:rFonts w:ascii="Times New Roman" w:hAnsi="Times New Roman"/>
              </w:rPr>
              <w:t>количество экземпляров - 1</w:t>
            </w:r>
          </w:p>
        </w:tc>
      </w:tr>
      <w:tr w:rsidR="00434D8B" w:rsidRPr="00434D8B" w:rsidTr="005871D8">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10.</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r w:rsidRPr="00434D8B">
              <w:rPr>
                <w:rFonts w:ascii="Times New Roman" w:hAnsi="Times New Roman"/>
              </w:rPr>
              <w:t>, А3, А5, А7, А9, А11, А13, А15, А17, А19, А21, А23, А25, А27, А29, А31</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согласие землепользователей, землевладельцев, арендаторов земельного участка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11.</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А1-А24</w:t>
            </w:r>
          </w:p>
          <w:p w:rsidR="00434D8B" w:rsidRPr="00434D8B" w:rsidRDefault="00434D8B" w:rsidP="00434D8B">
            <w:pPr>
              <w:jc w:val="center"/>
              <w:rPr>
                <w:rFonts w:ascii="Times New Roman" w:hAnsi="Times New Roman"/>
              </w:rPr>
            </w:pPr>
            <w:r w:rsidRPr="00434D8B">
              <w:rPr>
                <w:rFonts w:ascii="Times New Roman" w:hAnsi="Times New Roman"/>
              </w:rPr>
              <w:t>Б1-Б6</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rPr>
            </w:pPr>
            <w:r w:rsidRPr="00434D8B">
              <w:rPr>
                <w:rFonts w:ascii="Times New Roman" w:eastAsia="Calibri" w:hAnsi="Times New Roman"/>
              </w:rPr>
              <w:t>согласие на обработку персональных данных</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12.</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документ, подтверждающий наличие опечатки и ошибки в выданных в результате предоставления Услуги документах</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57"/>
          <w:jc w:val="center"/>
        </w:trPr>
        <w:tc>
          <w:tcPr>
            <w:tcW w:w="9869" w:type="dxa"/>
            <w:gridSpan w:val="5"/>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highlight w:val="yellow"/>
              </w:rPr>
            </w:pPr>
            <w:r w:rsidRPr="00434D8B">
              <w:rPr>
                <w:rFonts w:ascii="Times New Roman" w:hAnsi="Times New Roman"/>
              </w:rPr>
              <w:t>13.</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highlight w:val="yellow"/>
              </w:rPr>
            </w:pPr>
            <w:r w:rsidRPr="00434D8B">
              <w:rPr>
                <w:rFonts w:ascii="Times New Roman" w:hAnsi="Times New Roman"/>
              </w:rPr>
              <w:t>А17-А24, Б5-Б6</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highlight w:val="white"/>
              </w:rPr>
            </w:pPr>
            <w:r w:rsidRPr="00434D8B">
              <w:rPr>
                <w:rFonts w:ascii="Times New Roman" w:eastAsia="Calibri" w:hAnsi="Times New Roman"/>
                <w:highlight w:val="white"/>
              </w:rPr>
              <w:t>решение об установлении опеки или попечительства</w:t>
            </w:r>
          </w:p>
          <w:p w:rsidR="00434D8B" w:rsidRPr="00434D8B" w:rsidRDefault="00434D8B" w:rsidP="00434D8B">
            <w:pPr>
              <w:jc w:val="both"/>
              <w:rPr>
                <w:rFonts w:ascii="Times New Roman" w:eastAsia="Calibri" w:hAnsi="Times New Roman"/>
                <w:highlight w:val="white"/>
              </w:rPr>
            </w:pP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hAnsi="Times New Roman"/>
                <w:highlight w:val="white"/>
              </w:rPr>
            </w:pPr>
            <w:r>
              <w:rPr>
                <w:rFonts w:ascii="Times New Roman" w:eastAsia="Calibri" w:hAnsi="Times New Roman"/>
                <w:highlight w:val="white"/>
              </w:rPr>
              <w:t>Уполномоченный орган</w:t>
            </w:r>
            <w:r w:rsidR="00434D8B" w:rsidRPr="00434D8B">
              <w:rPr>
                <w:rFonts w:ascii="Times New Roman" w:eastAsia="Calibri" w:hAnsi="Times New Roman"/>
                <w:highlight w:val="white"/>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p w:rsidR="00434D8B" w:rsidRPr="00434D8B" w:rsidRDefault="00434D8B" w:rsidP="00434D8B">
            <w:pPr>
              <w:rPr>
                <w:rFonts w:ascii="Times New Roman" w:eastAsia="Calibri" w:hAnsi="Times New Roman"/>
                <w:highlight w:val="white"/>
              </w:rPr>
            </w:pP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highlight w:val="white"/>
              </w:rPr>
            </w:pPr>
            <w:r w:rsidRPr="00434D8B">
              <w:rPr>
                <w:rFonts w:ascii="Times New Roman" w:hAnsi="Times New Roman"/>
                <w:highlight w:val="white"/>
              </w:rPr>
              <w:t>количество экземпляров - 1</w:t>
            </w:r>
          </w:p>
          <w:p w:rsidR="00434D8B" w:rsidRPr="00434D8B" w:rsidRDefault="00434D8B" w:rsidP="00434D8B">
            <w:pPr>
              <w:rPr>
                <w:rFonts w:ascii="Times New Roman" w:hAnsi="Times New Roman"/>
                <w:highlight w:val="white"/>
              </w:rPr>
            </w:pP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14.</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свидетельство о рождении </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законного представителя, возвращается заявителю; МФЦ - предоставляется </w:t>
            </w:r>
            <w:r w:rsidR="00434D8B" w:rsidRPr="00434D8B">
              <w:rPr>
                <w:rFonts w:ascii="Times New Roman" w:eastAsia="Calibri" w:hAnsi="Times New Roman"/>
              </w:rPr>
              <w:lastRenderedPageBreak/>
              <w:t>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15.</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r w:rsidRPr="00434D8B">
              <w:rPr>
                <w:rFonts w:ascii="Times New Roman" w:hAnsi="Times New Roman"/>
              </w:rPr>
              <w:t>, А2, А5, А6, А9, А10, А13, А14, А17, А18, А21, А22, А25, А26, А29, А30</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Выписка из </w:t>
            </w:r>
            <w:r w:rsidRPr="00434D8B">
              <w:rPr>
                <w:rFonts w:ascii="Times New Roman" w:hAnsi="Times New Roman"/>
              </w:rPr>
              <w:t>Единого государственного реестра недвижимости</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bCs/>
              </w:rPr>
            </w:pPr>
            <w:r w:rsidRPr="00434D8B">
              <w:rPr>
                <w:rFonts w:ascii="Times New Roman" w:hAnsi="Times New Roman"/>
              </w:rPr>
              <w:t>количество экземпляров - 1</w:t>
            </w:r>
          </w:p>
        </w:tc>
      </w:tr>
    </w:tbl>
    <w:p w:rsidR="00434D8B" w:rsidRPr="00434D8B" w:rsidRDefault="00434D8B" w:rsidP="00434D8B">
      <w:pPr>
        <w:ind w:firstLine="357"/>
        <w:jc w:val="center"/>
        <w:rPr>
          <w:rFonts w:ascii="Times New Roman" w:hAnsi="Times New Roman"/>
          <w:szCs w:val="24"/>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IV</w:t>
      </w:r>
      <w:r w:rsidRPr="00434D8B">
        <w:rPr>
          <w:rFonts w:ascii="Times New Roman" w:hAnsi="Times New Roman"/>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434D8B" w:rsidRPr="005871D8" w:rsidRDefault="00434D8B" w:rsidP="00434D8B">
      <w:pPr>
        <w:pStyle w:val="af"/>
        <w:ind w:left="7795" w:hanging="283"/>
        <w:jc w:val="right"/>
        <w:rPr>
          <w:sz w:val="24"/>
          <w:szCs w:val="24"/>
        </w:rPr>
      </w:pPr>
      <w:r w:rsidRPr="005871D8">
        <w:rPr>
          <w:sz w:val="24"/>
          <w:szCs w:val="24"/>
        </w:rPr>
        <w:t>Таблица 3</w:t>
      </w:r>
    </w:p>
    <w:p w:rsidR="00434D8B" w:rsidRPr="00434D8B" w:rsidRDefault="00434D8B" w:rsidP="00434D8B">
      <w:pPr>
        <w:rPr>
          <w:rFonts w:ascii="Times New Roman" w:hAnsi="Times New Roman"/>
          <w:szCs w:val="24"/>
        </w:rPr>
      </w:pPr>
    </w:p>
    <w:tbl>
      <w:tblPr>
        <w:tblW w:w="9701" w:type="dxa"/>
        <w:tblLayout w:type="fixed"/>
        <w:tblCellMar>
          <w:top w:w="102" w:type="dxa"/>
          <w:left w:w="62" w:type="dxa"/>
          <w:bottom w:w="102" w:type="dxa"/>
          <w:right w:w="62" w:type="dxa"/>
        </w:tblCellMar>
        <w:tblLook w:val="0000"/>
      </w:tblPr>
      <w:tblGrid>
        <w:gridCol w:w="680"/>
        <w:gridCol w:w="24"/>
        <w:gridCol w:w="7296"/>
        <w:gridCol w:w="1701"/>
      </w:tblGrid>
      <w:tr w:rsidR="00434D8B" w:rsidRPr="00434D8B" w:rsidTr="005871D8">
        <w:tc>
          <w:tcPr>
            <w:tcW w:w="680"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Перечень оснований</w:t>
            </w:r>
          </w:p>
        </w:tc>
        <w:tc>
          <w:tcPr>
            <w:tcW w:w="1701" w:type="dxa"/>
            <w:tcBorders>
              <w:top w:val="single" w:sz="4" w:space="0" w:color="auto"/>
              <w:left w:val="single" w:sz="4" w:space="0" w:color="auto"/>
              <w:bottom w:val="single" w:sz="4" w:space="0" w:color="auto"/>
              <w:right w:val="single" w:sz="4" w:space="0" w:color="auto"/>
            </w:tcBorders>
            <w:vAlign w:val="bottom"/>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Идентификатор категорий (признаков) заявителей</w:t>
            </w:r>
          </w:p>
        </w:tc>
      </w:tr>
      <w:tr w:rsidR="00434D8B" w:rsidRPr="00434D8B" w:rsidTr="005871D8">
        <w:tc>
          <w:tcPr>
            <w:tcW w:w="9701" w:type="dxa"/>
            <w:gridSpan w:val="4"/>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1.</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2.</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proofErr w:type="gramStart"/>
            <w:r w:rsidRPr="00434D8B">
              <w:rPr>
                <w:rFonts w:ascii="Times New Roman" w:hAnsi="Times New Roman"/>
                <w:szCs w:val="24"/>
              </w:rPr>
              <w:t xml:space="preserve">Заявление о предоставлении Услуги не соответствует установленной </w:t>
            </w:r>
            <w:r w:rsidRPr="00434D8B">
              <w:rPr>
                <w:rFonts w:ascii="Times New Roman" w:hAnsi="Times New Roman"/>
                <w:szCs w:val="24"/>
              </w:rPr>
              <w:lastRenderedPageBreak/>
              <w:t>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lastRenderedPageBreak/>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lastRenderedPageBreak/>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lastRenderedPageBreak/>
              <w:t>3.</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4.</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5.</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6.</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proofErr w:type="spellStart"/>
            <w:r w:rsidRPr="00434D8B">
              <w:rPr>
                <w:rFonts w:ascii="Times New Roman" w:hAnsi="Times New Roman"/>
                <w:szCs w:val="24"/>
              </w:rPr>
              <w:t>Неустановление</w:t>
            </w:r>
            <w:proofErr w:type="spellEnd"/>
            <w:r w:rsidRPr="00434D8B">
              <w:rPr>
                <w:rFonts w:ascii="Times New Roman" w:hAnsi="Times New Roman"/>
                <w:szCs w:val="24"/>
              </w:rPr>
              <w:t xml:space="preserve"> личности лица, обратившегося за оказанием услуги (</w:t>
            </w:r>
            <w:proofErr w:type="spellStart"/>
            <w:r w:rsidRPr="00434D8B">
              <w:rPr>
                <w:rFonts w:ascii="Times New Roman" w:hAnsi="Times New Roman"/>
                <w:szCs w:val="24"/>
              </w:rPr>
              <w:t>непредъявление</w:t>
            </w:r>
            <w:proofErr w:type="spellEnd"/>
            <w:r w:rsidRPr="00434D8B">
              <w:rPr>
                <w:rFonts w:ascii="Times New Roman" w:hAnsi="Times New Roman"/>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7.</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Наличие противоречивых сведений в заявлении о предоставлении Услуги и приложенных к нему документах</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rPr>
          <w:trHeight w:val="696"/>
        </w:trPr>
        <w:tc>
          <w:tcPr>
            <w:tcW w:w="9701" w:type="dxa"/>
            <w:gridSpan w:val="4"/>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 xml:space="preserve">Исчерпывающий перечень оснований для приостановления предоставления Услуги </w:t>
            </w:r>
          </w:p>
        </w:tc>
      </w:tr>
      <w:tr w:rsidR="00434D8B" w:rsidRPr="00434D8B" w:rsidTr="005871D8">
        <w:trPr>
          <w:trHeight w:val="696"/>
        </w:trPr>
        <w:tc>
          <w:tcPr>
            <w:tcW w:w="9701" w:type="dxa"/>
            <w:gridSpan w:val="4"/>
            <w:tcBorders>
              <w:top w:val="single" w:sz="4" w:space="0" w:color="000000"/>
              <w:left w:val="single" w:sz="4" w:space="0" w:color="000000"/>
              <w:bottom w:val="single" w:sz="4" w:space="0" w:color="000000"/>
              <w:right w:val="single" w:sz="4" w:space="0" w:color="000000"/>
            </w:tcBorders>
            <w:vAlign w:val="center"/>
          </w:tcPr>
          <w:p w:rsidR="00434D8B" w:rsidRPr="00434D8B" w:rsidRDefault="00434D8B" w:rsidP="00434D8B">
            <w:pPr>
              <w:rPr>
                <w:rFonts w:ascii="Times New Roman" w:hAnsi="Times New Roman"/>
                <w:bCs/>
                <w:szCs w:val="24"/>
              </w:rPr>
            </w:pPr>
            <w:r w:rsidRPr="00434D8B">
              <w:rPr>
                <w:rFonts w:ascii="Times New Roman" w:hAnsi="Times New Roman"/>
                <w:bCs/>
                <w:szCs w:val="24"/>
              </w:rPr>
              <w:t>Отсутствует</w:t>
            </w:r>
          </w:p>
        </w:tc>
      </w:tr>
      <w:tr w:rsidR="00434D8B" w:rsidRPr="00434D8B" w:rsidTr="005871D8">
        <w:trPr>
          <w:trHeight w:val="324"/>
        </w:trPr>
        <w:tc>
          <w:tcPr>
            <w:tcW w:w="9701" w:type="dxa"/>
            <w:gridSpan w:val="4"/>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Исчерпывающий перечень оснований для отказа в предоставлении Услуги</w:t>
            </w:r>
          </w:p>
        </w:tc>
      </w:tr>
      <w:tr w:rsidR="00434D8B" w:rsidRPr="00434D8B" w:rsidTr="005871D8">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1.</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BE07EE">
            <w:pPr>
              <w:jc w:val="both"/>
              <w:rPr>
                <w:rFonts w:ascii="Times New Roman" w:hAnsi="Times New Roman"/>
                <w:szCs w:val="24"/>
              </w:rPr>
            </w:pPr>
            <w:r w:rsidRPr="00434D8B">
              <w:rPr>
                <w:rFonts w:ascii="Times New Roman" w:hAnsi="Times New Roman"/>
                <w:szCs w:val="24"/>
              </w:rPr>
              <w:t>Разработка схемы расположения земельного участка с нарушением предусмотренных статьей 11</w:t>
            </w:r>
            <w:r w:rsidR="00BE07EE">
              <w:rPr>
                <w:rFonts w:ascii="Times New Roman" w:hAnsi="Times New Roman"/>
                <w:szCs w:val="24"/>
              </w:rPr>
              <w:t>.9</w:t>
            </w:r>
            <w:r w:rsidRPr="00434D8B">
              <w:rPr>
                <w:rFonts w:ascii="Times New Roman" w:hAnsi="Times New Roman"/>
                <w:szCs w:val="24"/>
              </w:rPr>
              <w:t xml:space="preserve"> Земельного кодекса Российской Федерации требований к образуемым земельным участкам</w:t>
            </w:r>
          </w:p>
        </w:tc>
        <w:tc>
          <w:tcPr>
            <w:tcW w:w="1701"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8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2.</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8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3.</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szCs w:val="24"/>
              </w:rPr>
            </w:pPr>
            <w:r w:rsidRPr="00434D8B">
              <w:rPr>
                <w:rFonts w:ascii="Times New Roman" w:hAnsi="Times New Roman"/>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336"/>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4.</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Расположение земельного участка или земельных участков, </w:t>
            </w:r>
            <w:r w:rsidRPr="00434D8B">
              <w:rPr>
                <w:rFonts w:ascii="Times New Roman" w:hAnsi="Times New Roman"/>
                <w:szCs w:val="24"/>
              </w:rPr>
              <w:lastRenderedPageBreak/>
              <w:t>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lastRenderedPageBreak/>
              <w:t>А1-А32</w:t>
            </w:r>
          </w:p>
        </w:tc>
      </w:tr>
      <w:tr w:rsidR="00434D8B" w:rsidRPr="00434D8B" w:rsidTr="005871D8">
        <w:trPr>
          <w:trHeight w:val="34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lastRenderedPageBreak/>
              <w:t>5.</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1C745C">
            <w:pPr>
              <w:ind w:right="6"/>
              <w:jc w:val="both"/>
              <w:rPr>
                <w:rFonts w:ascii="Times New Roman" w:hAnsi="Times New Roman"/>
                <w:szCs w:val="24"/>
              </w:rPr>
            </w:pPr>
            <w:r w:rsidRPr="00434D8B">
              <w:rPr>
                <w:rFonts w:ascii="Times New Roman" w:hAnsi="Times New Roman"/>
                <w:szCs w:val="24"/>
              </w:rPr>
              <w:t>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11</w:t>
            </w:r>
            <w:r w:rsidR="001C745C">
              <w:rPr>
                <w:rFonts w:ascii="Times New Roman" w:hAnsi="Times New Roman"/>
                <w:szCs w:val="24"/>
              </w:rPr>
              <w:t>.10</w:t>
            </w:r>
            <w:r w:rsidRPr="00434D8B">
              <w:rPr>
                <w:rFonts w:ascii="Times New Roman" w:hAnsi="Times New Roman"/>
                <w:szCs w:val="24"/>
                <w:vertAlign w:val="superscript"/>
              </w:rPr>
              <w:t xml:space="preserve"> </w:t>
            </w:r>
            <w:r w:rsidRPr="00434D8B">
              <w:rPr>
                <w:rFonts w:ascii="Times New Roman" w:hAnsi="Times New Roman"/>
                <w:szCs w:val="24"/>
              </w:rPr>
              <w:t>Земельного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692"/>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6.</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ind w:left="14" w:right="6"/>
              <w:jc w:val="both"/>
              <w:rPr>
                <w:rFonts w:ascii="Times New Roman" w:hAnsi="Times New Roman"/>
                <w:szCs w:val="24"/>
              </w:rPr>
            </w:pPr>
            <w:r w:rsidRPr="00434D8B">
              <w:rPr>
                <w:rFonts w:ascii="Times New Roman" w:hAnsi="Times New Roman"/>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52"/>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7.</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Отсутствие опечаток и ошибок в выданных в результате предоставления Услуги документах</w:t>
            </w:r>
          </w:p>
        </w:tc>
        <w:tc>
          <w:tcPr>
            <w:tcW w:w="1701"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Б1-Б8</w:t>
            </w:r>
          </w:p>
        </w:tc>
      </w:tr>
    </w:tbl>
    <w:p w:rsidR="005871D8" w:rsidRDefault="005871D8" w:rsidP="00434D8B">
      <w:pPr>
        <w:pStyle w:val="af0"/>
        <w:spacing w:before="0" w:beforeAutospacing="0" w:after="0" w:afterAutospacing="0" w:line="288" w:lineRule="atLeast"/>
        <w:ind w:firstLine="539"/>
        <w:jc w:val="center"/>
        <w:outlineLvl w:val="1"/>
        <w:rPr>
          <w:bCs/>
          <w:sz w:val="28"/>
          <w:szCs w:val="28"/>
        </w:rPr>
      </w:pPr>
    </w:p>
    <w:p w:rsidR="00434D8B" w:rsidRPr="00434D8B" w:rsidRDefault="00434D8B" w:rsidP="00434D8B">
      <w:pPr>
        <w:pStyle w:val="af0"/>
        <w:spacing w:before="0" w:beforeAutospacing="0" w:after="0" w:afterAutospacing="0" w:line="288" w:lineRule="atLeast"/>
        <w:ind w:firstLine="539"/>
        <w:jc w:val="center"/>
        <w:outlineLvl w:val="1"/>
        <w:rPr>
          <w:bCs/>
          <w:sz w:val="28"/>
          <w:szCs w:val="28"/>
        </w:rPr>
      </w:pPr>
      <w:r w:rsidRPr="00434D8B">
        <w:rPr>
          <w:bCs/>
          <w:sz w:val="28"/>
          <w:szCs w:val="28"/>
          <w:lang w:val="en-US"/>
        </w:rPr>
        <w:t>V</w:t>
      </w:r>
      <w:r w:rsidRPr="00434D8B">
        <w:rPr>
          <w:bCs/>
          <w:sz w:val="28"/>
          <w:szCs w:val="28"/>
        </w:rPr>
        <w:t>. Формы запроса о предоставлении Услуги и документов, необходимых для предоставления Услуги</w:t>
      </w:r>
      <w:r w:rsidRPr="00434D8B">
        <w:rPr>
          <w:bCs/>
          <w:sz w:val="28"/>
          <w:szCs w:val="28"/>
        </w:rPr>
        <w:br/>
      </w:r>
    </w:p>
    <w:p w:rsidR="00434D8B" w:rsidRPr="005871D8" w:rsidRDefault="00434D8B" w:rsidP="00434D8B">
      <w:pPr>
        <w:pStyle w:val="af"/>
        <w:ind w:left="7797" w:hanging="284"/>
        <w:jc w:val="right"/>
        <w:outlineLvl w:val="2"/>
        <w:rPr>
          <w:sz w:val="24"/>
          <w:szCs w:val="24"/>
        </w:rPr>
      </w:pPr>
      <w:r w:rsidRPr="005871D8">
        <w:rPr>
          <w:sz w:val="24"/>
          <w:szCs w:val="24"/>
        </w:rPr>
        <w:t>Таблица 4</w:t>
      </w:r>
    </w:p>
    <w:p w:rsidR="00434D8B" w:rsidRPr="00434D8B" w:rsidRDefault="00434D8B" w:rsidP="00434D8B">
      <w:pPr>
        <w:pStyle w:val="af"/>
        <w:ind w:left="7797" w:hanging="284"/>
        <w:jc w:val="right"/>
        <w:rPr>
          <w:sz w:val="28"/>
          <w:szCs w:val="28"/>
        </w:rPr>
      </w:pPr>
    </w:p>
    <w:tbl>
      <w:tblPr>
        <w:tblStyle w:val="ae"/>
        <w:tblW w:w="10214" w:type="dxa"/>
        <w:tblLook w:val="04A0"/>
      </w:tblPr>
      <w:tblGrid>
        <w:gridCol w:w="7933"/>
        <w:gridCol w:w="2281"/>
      </w:tblGrid>
      <w:tr w:rsidR="00434D8B" w:rsidRPr="00434D8B" w:rsidTr="00434D8B">
        <w:trPr>
          <w:trHeight w:val="756"/>
        </w:trPr>
        <w:tc>
          <w:tcPr>
            <w:tcW w:w="7933" w:type="dxa"/>
          </w:tcPr>
          <w:p w:rsidR="00434D8B" w:rsidRPr="00434D8B" w:rsidRDefault="00434D8B" w:rsidP="00434D8B">
            <w:pPr>
              <w:rPr>
                <w:rFonts w:ascii="Times New Roman" w:hAnsi="Times New Roman" w:cs="Times New Roman"/>
                <w:sz w:val="24"/>
                <w:szCs w:val="24"/>
              </w:rPr>
            </w:pPr>
            <w:r w:rsidRPr="00434D8B">
              <w:rPr>
                <w:rFonts w:ascii="Times New Roman" w:hAnsi="Times New Roman" w:cs="Times New Roman"/>
                <w:sz w:val="24"/>
                <w:szCs w:val="24"/>
              </w:rPr>
              <w:t>Заявление об утверждении схемы расположения земельного участка или земельных участков на кадастровом плане территории</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1</w:t>
            </w:r>
          </w:p>
        </w:tc>
      </w:tr>
      <w:tr w:rsidR="00434D8B" w:rsidRPr="00434D8B" w:rsidTr="00434D8B">
        <w:trPr>
          <w:trHeight w:val="777"/>
        </w:trPr>
        <w:tc>
          <w:tcPr>
            <w:tcW w:w="7933" w:type="dxa"/>
          </w:tcPr>
          <w:p w:rsidR="00434D8B" w:rsidRPr="00434D8B" w:rsidRDefault="00434D8B" w:rsidP="00434D8B">
            <w:pPr>
              <w:rPr>
                <w:rFonts w:ascii="Times New Roman" w:hAnsi="Times New Roman" w:cs="Times New Roman"/>
                <w:sz w:val="24"/>
                <w:szCs w:val="24"/>
              </w:rPr>
            </w:pPr>
            <w:r w:rsidRPr="00434D8B">
              <w:rPr>
                <w:rFonts w:ascii="Times New Roman" w:hAnsi="Times New Roman" w:cs="Times New Roman"/>
                <w:sz w:val="24"/>
                <w:szCs w:val="24"/>
              </w:rPr>
              <w:t xml:space="preserve">Заявление об исправлении </w:t>
            </w:r>
            <w:r w:rsidRPr="00434D8B">
              <w:rPr>
                <w:rFonts w:ascii="Times New Roman" w:hAnsi="Times New Roman" w:cs="Times New Roman"/>
                <w:bCs/>
                <w:sz w:val="24"/>
                <w:szCs w:val="24"/>
              </w:rPr>
              <w:t>допущенных опечаток и ошибок в документах, выданных по результатам предоставления Услуги</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2</w:t>
            </w:r>
          </w:p>
        </w:tc>
      </w:tr>
      <w:tr w:rsidR="00434D8B" w:rsidRPr="00434D8B" w:rsidTr="00434D8B">
        <w:trPr>
          <w:trHeight w:val="482"/>
        </w:trPr>
        <w:tc>
          <w:tcPr>
            <w:tcW w:w="7933" w:type="dxa"/>
          </w:tcPr>
          <w:p w:rsidR="00434D8B" w:rsidRPr="00434D8B" w:rsidRDefault="00434D8B" w:rsidP="00434D8B">
            <w:pPr>
              <w:keepNext/>
              <w:tabs>
                <w:tab w:val="left" w:leader="underscore" w:pos="10065"/>
              </w:tabs>
              <w:spacing w:line="360" w:lineRule="exact"/>
              <w:rPr>
                <w:rFonts w:ascii="Times New Roman" w:hAnsi="Times New Roman" w:cs="Times New Roman"/>
                <w:sz w:val="24"/>
                <w:szCs w:val="24"/>
              </w:rPr>
            </w:pPr>
            <w:r w:rsidRPr="00434D8B">
              <w:rPr>
                <w:rFonts w:ascii="Times New Roman" w:hAnsi="Times New Roman" w:cs="Times New Roman"/>
                <w:sz w:val="24"/>
                <w:szCs w:val="24"/>
              </w:rPr>
              <w:t>Согласие на обработку персональных данных</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3</w:t>
            </w:r>
          </w:p>
        </w:tc>
      </w:tr>
    </w:tbl>
    <w:p w:rsidR="00434D8B" w:rsidRPr="00434D8B" w:rsidRDefault="00434D8B" w:rsidP="00434D8B">
      <w:pPr>
        <w:keepNext/>
        <w:tabs>
          <w:tab w:val="left" w:leader="underscore" w:pos="10065"/>
        </w:tabs>
        <w:spacing w:line="360" w:lineRule="exact"/>
        <w:jc w:val="center"/>
        <w:rPr>
          <w:rFonts w:ascii="Times New Roman" w:hAnsi="Times New Roman"/>
          <w:szCs w:val="24"/>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pageBreakBefore/>
        <w:ind w:left="6237"/>
        <w:jc w:val="right"/>
        <w:outlineLvl w:val="2"/>
        <w:rPr>
          <w:sz w:val="28"/>
          <w:szCs w:val="28"/>
        </w:rPr>
      </w:pPr>
      <w:r w:rsidRPr="00434D8B">
        <w:rPr>
          <w:sz w:val="28"/>
          <w:szCs w:val="28"/>
        </w:rPr>
        <w:lastRenderedPageBreak/>
        <w:t>Форма 1</w:t>
      </w:r>
    </w:p>
    <w:p w:rsidR="00434D8B" w:rsidRPr="00434D8B" w:rsidRDefault="00434D8B" w:rsidP="00434D8B">
      <w:pPr>
        <w:jc w:val="right"/>
        <w:rPr>
          <w:rFonts w:ascii="Times New Roman" w:hAnsi="Times New Roman"/>
          <w:szCs w:val="24"/>
        </w:rPr>
      </w:pPr>
    </w:p>
    <w:tbl>
      <w:tblPr>
        <w:tblW w:w="10070" w:type="dxa"/>
        <w:tblInd w:w="-5" w:type="dxa"/>
        <w:tblLayout w:type="fixed"/>
        <w:tblCellMar>
          <w:top w:w="102" w:type="dxa"/>
          <w:left w:w="62" w:type="dxa"/>
          <w:bottom w:w="102" w:type="dxa"/>
          <w:right w:w="62" w:type="dxa"/>
        </w:tblCellMar>
        <w:tblLook w:val="04A0"/>
      </w:tblPr>
      <w:tblGrid>
        <w:gridCol w:w="4400"/>
        <w:gridCol w:w="3969"/>
        <w:gridCol w:w="1701"/>
      </w:tblGrid>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rPr>
                <w:rFonts w:ascii="Times New Roman" w:hAnsi="Times New Roman"/>
                <w:szCs w:val="24"/>
              </w:rPr>
            </w:pPr>
            <w:r w:rsidRPr="00434D8B">
              <w:rPr>
                <w:rFonts w:ascii="Times New Roman" w:hAnsi="Times New Roman"/>
                <w:szCs w:val="24"/>
              </w:rPr>
              <w:t>Главе местного самоуправления 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От __________________________________________</w:t>
            </w:r>
          </w:p>
          <w:p w:rsidR="00434D8B" w:rsidRPr="00434D8B" w:rsidRDefault="00434D8B" w:rsidP="00434D8B">
            <w:pPr>
              <w:ind w:right="860"/>
              <w:jc w:val="both"/>
              <w:rPr>
                <w:rFonts w:ascii="Times New Roman" w:hAnsi="Times New Roman"/>
                <w:i/>
                <w:sz w:val="20"/>
              </w:rPr>
            </w:pPr>
            <w:proofErr w:type="gramStart"/>
            <w:r w:rsidRPr="00434D8B">
              <w:rPr>
                <w:rFonts w:ascii="Times New Roman" w:hAnsi="Times New Roman"/>
                <w:i/>
                <w:sz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w:t>
            </w:r>
            <w:r w:rsidR="005871D8">
              <w:rPr>
                <w:rFonts w:ascii="Times New Roman" w:hAnsi="Times New Roman"/>
                <w:i/>
                <w:sz w:val="20"/>
              </w:rPr>
              <w:t>н</w:t>
            </w:r>
            <w:r w:rsidRPr="00434D8B">
              <w:rPr>
                <w:rFonts w:ascii="Times New Roman" w:hAnsi="Times New Roman"/>
                <w:i/>
                <w:sz w:val="20"/>
              </w:rPr>
              <w:t>,, ИНН, СНИЛС)</w:t>
            </w:r>
            <w:proofErr w:type="gramEnd"/>
          </w:p>
        </w:tc>
      </w:tr>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Адрес заявителя:</w:t>
            </w:r>
          </w:p>
          <w:p w:rsidR="00434D8B" w:rsidRPr="00434D8B" w:rsidRDefault="00434D8B" w:rsidP="00434D8B">
            <w:pPr>
              <w:ind w:right="500"/>
              <w:jc w:val="both"/>
              <w:rPr>
                <w:rFonts w:ascii="Times New Roman" w:hAnsi="Times New Roman"/>
                <w:i/>
                <w:sz w:val="20"/>
              </w:rPr>
            </w:pPr>
            <w:r w:rsidRPr="00434D8B">
              <w:rPr>
                <w:rFonts w:ascii="Times New Roman" w:hAnsi="Times New Roman"/>
                <w:i/>
                <w:sz w:val="20"/>
              </w:rPr>
              <w:t>(место нахождения юридического лица/место регистрации физического лица)</w:t>
            </w:r>
          </w:p>
        </w:tc>
      </w:tr>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Телефон заявителя: 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ФИО уполномоченного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Данные документа, удостоверяющего личность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серия, номер, каким органом и когда выдан паспорт</w:t>
            </w:r>
            <w:r w:rsidRPr="00434D8B">
              <w:rPr>
                <w:rFonts w:ascii="Times New Roman" w:hAnsi="Times New Roman"/>
                <w:szCs w:val="24"/>
              </w:rPr>
              <w:t>)</w:t>
            </w:r>
          </w:p>
        </w:tc>
      </w:tr>
      <w:tr w:rsidR="00434D8B" w:rsidRPr="00434D8B" w:rsidTr="00434D8B">
        <w:trPr>
          <w:trHeight w:val="2082"/>
        </w:trPr>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Документ, подтверждающий полномочия </w:t>
            </w:r>
          </w:p>
          <w:p w:rsidR="00434D8B" w:rsidRPr="00434D8B" w:rsidRDefault="00434D8B" w:rsidP="00434D8B">
            <w:pPr>
              <w:jc w:val="both"/>
              <w:rPr>
                <w:rFonts w:ascii="Times New Roman" w:hAnsi="Times New Roman"/>
                <w:szCs w:val="24"/>
              </w:rPr>
            </w:pPr>
            <w:r w:rsidRPr="00434D8B">
              <w:rPr>
                <w:rFonts w:ascii="Times New Roman" w:hAnsi="Times New Roman"/>
                <w:szCs w:val="24"/>
              </w:rPr>
              <w:t>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i/>
                <w:sz w:val="20"/>
              </w:rPr>
            </w:pPr>
            <w:r w:rsidRPr="00434D8B">
              <w:rPr>
                <w:rFonts w:ascii="Times New Roman" w:hAnsi="Times New Roman"/>
                <w:i/>
                <w:sz w:val="20"/>
              </w:rPr>
              <w:t>(наименование и реквизиты документа)</w:t>
            </w:r>
          </w:p>
          <w:p w:rsidR="00434D8B" w:rsidRPr="00434D8B" w:rsidRDefault="00434D8B" w:rsidP="00434D8B">
            <w:pPr>
              <w:tabs>
                <w:tab w:val="left" w:pos="1710"/>
              </w:tabs>
              <w:jc w:val="both"/>
              <w:rPr>
                <w:rFonts w:ascii="Times New Roman" w:hAnsi="Times New Roman"/>
              </w:rPr>
            </w:pPr>
          </w:p>
        </w:tc>
      </w:tr>
      <w:tr w:rsidR="00434D8B" w:rsidRPr="00434D8B" w:rsidTr="00434D8B">
        <w:tc>
          <w:tcPr>
            <w:tcW w:w="10070" w:type="dxa"/>
            <w:gridSpan w:val="3"/>
          </w:tcPr>
          <w:p w:rsidR="00434D8B" w:rsidRPr="00434D8B" w:rsidRDefault="00434D8B" w:rsidP="00434D8B">
            <w:pPr>
              <w:jc w:val="center"/>
              <w:rPr>
                <w:rFonts w:ascii="Times New Roman" w:hAnsi="Times New Roman"/>
                <w:szCs w:val="24"/>
              </w:rPr>
            </w:pPr>
            <w:bookmarkStart w:id="1" w:name="P919"/>
            <w:bookmarkEnd w:id="1"/>
            <w:r w:rsidRPr="00434D8B">
              <w:rPr>
                <w:rFonts w:ascii="Times New Roman" w:hAnsi="Times New Roman"/>
                <w:szCs w:val="24"/>
              </w:rPr>
              <w:t>Заявление</w:t>
            </w:r>
          </w:p>
          <w:p w:rsidR="00434D8B" w:rsidRPr="00434D8B" w:rsidRDefault="00434D8B" w:rsidP="00434D8B">
            <w:pPr>
              <w:jc w:val="center"/>
              <w:rPr>
                <w:rFonts w:ascii="Times New Roman" w:hAnsi="Times New Roman"/>
                <w:szCs w:val="24"/>
              </w:rPr>
            </w:pPr>
            <w:r w:rsidRPr="00434D8B">
              <w:rPr>
                <w:rFonts w:ascii="Times New Roman" w:hAnsi="Times New Roman"/>
                <w:szCs w:val="24"/>
              </w:rPr>
              <w:t>об утверждении схемы расположения земельного участка или земельных участков на кадастровом плане территории</w:t>
            </w:r>
          </w:p>
        </w:tc>
      </w:tr>
      <w:tr w:rsidR="00434D8B" w:rsidRPr="00434D8B" w:rsidTr="00434D8B">
        <w:tc>
          <w:tcPr>
            <w:tcW w:w="10070" w:type="dxa"/>
            <w:gridSpan w:val="3"/>
          </w:tcPr>
          <w:p w:rsidR="00434D8B" w:rsidRPr="00434D8B" w:rsidRDefault="00434D8B" w:rsidP="00434D8B">
            <w:pPr>
              <w:ind w:firstLine="283"/>
              <w:jc w:val="both"/>
              <w:rPr>
                <w:rFonts w:ascii="Times New Roman" w:hAnsi="Times New Roman"/>
              </w:rPr>
            </w:pPr>
            <w:r w:rsidRPr="00434D8B">
              <w:rPr>
                <w:rFonts w:ascii="Times New Roman" w:hAnsi="Times New Roman"/>
                <w:szCs w:val="24"/>
              </w:rPr>
              <w:t xml:space="preserve">В соответствии со </w:t>
            </w:r>
            <w:hyperlink r:id="rId18" w:tooltip="https://login.consultant.ru/link/?req=doc&amp;base=RZB&amp;n=452764&amp;dst=346" w:history="1">
              <w:r w:rsidRPr="00434D8B">
                <w:rPr>
                  <w:rFonts w:ascii="Times New Roman" w:hAnsi="Times New Roman"/>
                  <w:szCs w:val="24"/>
                </w:rPr>
                <w:t>ст. 11</w:t>
              </w:r>
            </w:hyperlink>
            <w:r w:rsidR="001C745C">
              <w:t>.10</w:t>
            </w:r>
            <w:r w:rsidRPr="00434D8B">
              <w:rPr>
                <w:rFonts w:ascii="Times New Roman" w:hAnsi="Times New Roman"/>
                <w:szCs w:val="24"/>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___________________________________________________________________________:</w:t>
            </w:r>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площадь земельного участка</w:t>
            </w:r>
            <w:proofErr w:type="gramStart"/>
            <w:r w:rsidRPr="00434D8B">
              <w:rPr>
                <w:rFonts w:ascii="Times New Roman" w:hAnsi="Times New Roman"/>
                <w:szCs w:val="24"/>
              </w:rPr>
              <w:t xml:space="preserve"> - 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адрес земельного участка (или: при отсутствии адреса земельного участка иное описание местоположения земельного участка</w:t>
            </w:r>
            <w:proofErr w:type="gramStart"/>
            <w:r w:rsidRPr="00434D8B">
              <w:rPr>
                <w:rFonts w:ascii="Times New Roman" w:hAnsi="Times New Roman"/>
                <w:szCs w:val="24"/>
              </w:rPr>
              <w:t>) -________________________________ ___________________________________________________________________________;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434D8B">
              <w:rPr>
                <w:rFonts w:ascii="Times New Roman" w:hAnsi="Times New Roman"/>
                <w:szCs w:val="24"/>
              </w:rPr>
              <w:t>) - ________________________________________________;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xml:space="preserve">- территориальная зона, в границах которой образуется земельный участок (или: вид </w:t>
            </w:r>
            <w:r w:rsidRPr="00434D8B">
              <w:rPr>
                <w:rFonts w:ascii="Times New Roman" w:hAnsi="Times New Roman"/>
                <w:szCs w:val="24"/>
              </w:rPr>
              <w:lastRenderedPageBreak/>
              <w:t>разрешенного использования образуемого земельного участка) ___________________________________________________________________________;</w:t>
            </w:r>
          </w:p>
          <w:p w:rsidR="00434D8B" w:rsidRPr="00434D8B" w:rsidRDefault="00434D8B" w:rsidP="00434D8B">
            <w:pPr>
              <w:spacing w:line="276" w:lineRule="auto"/>
              <w:ind w:firstLine="283"/>
              <w:jc w:val="both"/>
              <w:rPr>
                <w:rFonts w:ascii="Times New Roman" w:hAnsi="Times New Roman"/>
                <w:szCs w:val="24"/>
              </w:rPr>
            </w:pPr>
            <w:r w:rsidRPr="00434D8B">
              <w:rPr>
                <w:rFonts w:ascii="Times New Roman" w:hAnsi="Times New Roman"/>
                <w:szCs w:val="24"/>
              </w:rPr>
              <w:t>- цель использования земельного участка - ____________________________ ___________________________________________________________________________.</w:t>
            </w:r>
          </w:p>
        </w:tc>
      </w:tr>
      <w:tr w:rsidR="00434D8B" w:rsidRPr="00434D8B" w:rsidTr="00434D8B">
        <w:tc>
          <w:tcPr>
            <w:tcW w:w="10070" w:type="dxa"/>
            <w:gridSpan w:val="3"/>
          </w:tcPr>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lastRenderedPageBreak/>
              <w:t>Приложение:</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4D8B" w:rsidRPr="00434D8B" w:rsidTr="00434D8B">
        <w:tc>
          <w:tcPr>
            <w:tcW w:w="10070" w:type="dxa"/>
            <w:gridSpan w:val="3"/>
            <w:tcBorders>
              <w:bottom w:val="single" w:sz="4" w:space="0" w:color="auto"/>
            </w:tcBorders>
          </w:tcPr>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Результат предоставления Услуги прошу (указать один из перечисленных способов):</w:t>
            </w:r>
          </w:p>
        </w:tc>
      </w:tr>
      <w:tr w:rsidR="00434D8B" w:rsidRPr="00434D8B" w:rsidTr="00434D8B">
        <w:trPr>
          <w:trHeight w:val="449"/>
        </w:trPr>
        <w:tc>
          <w:tcPr>
            <w:tcW w:w="8369"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Выдать при личном обращении в </w:t>
            </w:r>
            <w:r w:rsidR="002240B9">
              <w:rPr>
                <w:rFonts w:ascii="Times New Roman" w:hAnsi="Times New Roman"/>
                <w:szCs w:val="24"/>
              </w:rPr>
              <w:t>Уполномоченный орган</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szCs w:val="24"/>
              </w:rPr>
            </w:pPr>
          </w:p>
        </w:tc>
      </w:tr>
      <w:tr w:rsidR="00434D8B" w:rsidRPr="00434D8B" w:rsidTr="00434D8B">
        <w:tc>
          <w:tcPr>
            <w:tcW w:w="8369"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Выдать в МФЦ</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Независимо от способа подачи документов результат Услуги будет направлен в личный кабинет на Едином портале.</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При обращении законного представителя/опекуна несовершеннолетнего:</w:t>
      </w:r>
    </w:p>
    <w:p w:rsidR="00434D8B" w:rsidRPr="00434D8B" w:rsidRDefault="00434D8B" w:rsidP="00434D8B">
      <w:pPr>
        <w:ind w:firstLine="540"/>
        <w:jc w:val="both"/>
        <w:rPr>
          <w:rFonts w:ascii="Times New Roman" w:hAnsi="Times New Roman"/>
          <w:szCs w:val="24"/>
        </w:rPr>
      </w:pPr>
    </w:p>
    <w:tbl>
      <w:tblPr>
        <w:tblStyle w:val="ae"/>
        <w:tblW w:w="0" w:type="auto"/>
        <w:tblLayout w:type="fixed"/>
        <w:tblLook w:val="04A0"/>
      </w:tblPr>
      <w:tblGrid>
        <w:gridCol w:w="8354"/>
        <w:gridCol w:w="1671"/>
      </w:tblGrid>
      <w:tr w:rsidR="00434D8B" w:rsidRPr="00434D8B" w:rsidTr="00434D8B">
        <w:trPr>
          <w:trHeight w:val="578"/>
        </w:trPr>
        <w:tc>
          <w:tcPr>
            <w:tcW w:w="8354" w:type="dxa"/>
            <w:tcBorders>
              <w:bottom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434D8B">
              <w:rPr>
                <w:rFonts w:ascii="Times New Roman" w:hAnsi="Times New Roman" w:cs="Times New Roman"/>
                <w:sz w:val="24"/>
                <w:szCs w:val="24"/>
              </w:rPr>
              <w:t>нужное</w:t>
            </w:r>
            <w:proofErr w:type="gramEnd"/>
            <w:r w:rsidRPr="00434D8B">
              <w:rPr>
                <w:rFonts w:ascii="Times New Roman" w:hAnsi="Times New Roman" w:cs="Times New Roman"/>
                <w:sz w:val="24"/>
                <w:szCs w:val="24"/>
              </w:rPr>
              <w:t xml:space="preserve"> подчеркнуть)</w:t>
            </w:r>
          </w:p>
        </w:tc>
        <w:tc>
          <w:tcPr>
            <w:tcW w:w="1671" w:type="dxa"/>
            <w:tcBorders>
              <w:bottom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601"/>
        </w:trPr>
        <w:tc>
          <w:tcPr>
            <w:tcW w:w="8354" w:type="dxa"/>
            <w:tcBorders>
              <w:top w:val="single" w:sz="4" w:space="0" w:color="auto"/>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top w:val="single" w:sz="4" w:space="0" w:color="auto"/>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12"/>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Фамилия:</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17"/>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Имя:</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21"/>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Отчество:</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668"/>
        </w:trPr>
        <w:tc>
          <w:tcPr>
            <w:tcW w:w="8354" w:type="dxa"/>
            <w:vMerge w:val="restart"/>
            <w:tcBorders>
              <w:top w:val="none" w:sz="4" w:space="0" w:color="000000"/>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Документ, удостоверяющий личность, серия и номер документа, кем выдан:</w:t>
            </w:r>
          </w:p>
        </w:tc>
        <w:tc>
          <w:tcPr>
            <w:tcW w:w="1671" w:type="dxa"/>
            <w:vMerge w:val="restart"/>
            <w:tcBorders>
              <w:top w:val="none" w:sz="4" w:space="0" w:color="000000"/>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cs="Times New Roman"/>
                <w:sz w:val="24"/>
                <w:szCs w:val="24"/>
              </w:rPr>
            </w:pPr>
          </w:p>
        </w:tc>
      </w:tr>
    </w:tbl>
    <w:p w:rsidR="00434D8B" w:rsidRPr="00434D8B" w:rsidRDefault="00434D8B" w:rsidP="00434D8B">
      <w:pPr>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Прошу проинформировать меня о ходе предоставления Услуги путем (</w:t>
      </w:r>
      <w:proofErr w:type="gramStart"/>
      <w:r w:rsidRPr="00434D8B">
        <w:rPr>
          <w:rFonts w:ascii="Times New Roman" w:hAnsi="Times New Roman"/>
          <w:szCs w:val="24"/>
        </w:rPr>
        <w:t>нужное</w:t>
      </w:r>
      <w:proofErr w:type="gramEnd"/>
      <w:r w:rsidRPr="00434D8B">
        <w:rPr>
          <w:rFonts w:ascii="Times New Roman" w:hAnsi="Times New Roman"/>
          <w:szCs w:val="24"/>
        </w:rPr>
        <w:t xml:space="preserve"> отметить):</w:t>
      </w:r>
    </w:p>
    <w:p w:rsidR="00434D8B" w:rsidRPr="00434D8B" w:rsidRDefault="00434D8B" w:rsidP="00434D8B">
      <w:pPr>
        <w:ind w:firstLine="540"/>
        <w:jc w:val="both"/>
        <w:rPr>
          <w:rFonts w:ascii="Times New Roman" w:hAnsi="Times New Roman"/>
          <w:szCs w:val="24"/>
        </w:rPr>
      </w:pPr>
    </w:p>
    <w:tbl>
      <w:tblPr>
        <w:tblW w:w="10043" w:type="dxa"/>
        <w:tblInd w:w="-5" w:type="dxa"/>
        <w:tblLayout w:type="fixed"/>
        <w:tblCellMar>
          <w:top w:w="102" w:type="dxa"/>
          <w:left w:w="62" w:type="dxa"/>
          <w:bottom w:w="102" w:type="dxa"/>
          <w:right w:w="62" w:type="dxa"/>
        </w:tblCellMar>
        <w:tblLook w:val="04A0"/>
      </w:tblPr>
      <w:tblGrid>
        <w:gridCol w:w="8505"/>
        <w:gridCol w:w="1538"/>
      </w:tblGrid>
      <w:tr w:rsidR="00434D8B" w:rsidRPr="00434D8B" w:rsidTr="00434D8B">
        <w:trPr>
          <w:trHeight w:val="218"/>
        </w:trPr>
        <w:tc>
          <w:tcPr>
            <w:tcW w:w="850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tbl>
      <w:tblPr>
        <w:tblW w:w="10346" w:type="dxa"/>
        <w:tblInd w:w="-62" w:type="dxa"/>
        <w:tblLayout w:type="fixed"/>
        <w:tblCellMar>
          <w:top w:w="102" w:type="dxa"/>
          <w:left w:w="62" w:type="dxa"/>
          <w:bottom w:w="102" w:type="dxa"/>
          <w:right w:w="62" w:type="dxa"/>
        </w:tblCellMar>
        <w:tblLook w:val="04A0"/>
      </w:tblPr>
      <w:tblGrid>
        <w:gridCol w:w="1469"/>
        <w:gridCol w:w="5567"/>
        <w:gridCol w:w="3310"/>
      </w:tblGrid>
      <w:tr w:rsidR="00434D8B" w:rsidRPr="00434D8B" w:rsidTr="00434D8B">
        <w:trPr>
          <w:trHeight w:val="394"/>
        </w:trPr>
        <w:tc>
          <w:tcPr>
            <w:tcW w:w="1196"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Подпись</w:t>
            </w:r>
          </w:p>
        </w:tc>
        <w:tc>
          <w:tcPr>
            <w:tcW w:w="4531" w:type="dxa"/>
          </w:tcPr>
          <w:p w:rsidR="00434D8B" w:rsidRPr="00434D8B" w:rsidRDefault="00434D8B" w:rsidP="00434D8B">
            <w:pPr>
              <w:rPr>
                <w:rFonts w:ascii="Times New Roman" w:hAnsi="Times New Roman"/>
                <w:szCs w:val="24"/>
              </w:rPr>
            </w:pPr>
            <w:r w:rsidRPr="00434D8B">
              <w:rPr>
                <w:rFonts w:ascii="Times New Roman" w:hAnsi="Times New Roman"/>
                <w:szCs w:val="24"/>
              </w:rPr>
              <w:t>____________________________________</w:t>
            </w:r>
          </w:p>
          <w:p w:rsidR="00434D8B" w:rsidRPr="00434D8B" w:rsidRDefault="00434D8B" w:rsidP="00434D8B">
            <w:pPr>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ФИО физического лица либо его представителя</w:t>
            </w:r>
            <w:r w:rsidRPr="00434D8B">
              <w:rPr>
                <w:rFonts w:ascii="Times New Roman" w:hAnsi="Times New Roman"/>
                <w:szCs w:val="24"/>
              </w:rPr>
              <w:t>)</w:t>
            </w:r>
          </w:p>
        </w:tc>
        <w:tc>
          <w:tcPr>
            <w:tcW w:w="2694" w:type="dxa"/>
          </w:tcPr>
          <w:p w:rsidR="00434D8B" w:rsidRPr="00434D8B" w:rsidRDefault="00434D8B" w:rsidP="00434D8B">
            <w:pPr>
              <w:rPr>
                <w:rFonts w:ascii="Times New Roman" w:hAnsi="Times New Roman"/>
                <w:szCs w:val="24"/>
              </w:rPr>
            </w:pPr>
            <w:r w:rsidRPr="00434D8B">
              <w:rPr>
                <w:rFonts w:ascii="Times New Roman" w:hAnsi="Times New Roman"/>
                <w:szCs w:val="24"/>
              </w:rPr>
              <w:t xml:space="preserve">Дата __________ </w:t>
            </w:r>
          </w:p>
        </w:tc>
      </w:tr>
      <w:tr w:rsidR="00434D8B" w:rsidRPr="00434D8B" w:rsidTr="00434D8B">
        <w:trPr>
          <w:trHeight w:val="394"/>
        </w:trPr>
        <w:tc>
          <w:tcPr>
            <w:tcW w:w="1196" w:type="dxa"/>
            <w:vMerge w:val="restart"/>
          </w:tcPr>
          <w:p w:rsidR="00434D8B" w:rsidRPr="00434D8B" w:rsidRDefault="00434D8B" w:rsidP="00434D8B">
            <w:pPr>
              <w:jc w:val="both"/>
              <w:rPr>
                <w:rFonts w:ascii="Times New Roman" w:hAnsi="Times New Roman"/>
                <w:szCs w:val="24"/>
              </w:rPr>
            </w:pPr>
            <w:r w:rsidRPr="00434D8B">
              <w:rPr>
                <w:rFonts w:ascii="Times New Roman" w:hAnsi="Times New Roman"/>
                <w:szCs w:val="24"/>
              </w:rPr>
              <w:t>М.П.</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при наличии)</w:t>
            </w:r>
          </w:p>
        </w:tc>
        <w:tc>
          <w:tcPr>
            <w:tcW w:w="4531" w:type="dxa"/>
            <w:vMerge w:val="restart"/>
          </w:tcPr>
          <w:p w:rsidR="00434D8B" w:rsidRPr="00434D8B" w:rsidRDefault="00434D8B" w:rsidP="00434D8B">
            <w:pPr>
              <w:rPr>
                <w:rFonts w:ascii="Times New Roman" w:hAnsi="Times New Roman"/>
                <w:szCs w:val="24"/>
              </w:rPr>
            </w:pPr>
          </w:p>
        </w:tc>
        <w:tc>
          <w:tcPr>
            <w:tcW w:w="2694" w:type="dxa"/>
            <w:vMerge w:val="restart"/>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pageBreakBefore/>
        <w:jc w:val="right"/>
        <w:outlineLvl w:val="2"/>
        <w:rPr>
          <w:rFonts w:ascii="Times New Roman" w:hAnsi="Times New Roman"/>
          <w:sz w:val="28"/>
          <w:szCs w:val="28"/>
        </w:rPr>
      </w:pPr>
      <w:r w:rsidRPr="00434D8B">
        <w:rPr>
          <w:rFonts w:ascii="Times New Roman" w:hAnsi="Times New Roman"/>
          <w:sz w:val="28"/>
          <w:szCs w:val="28"/>
        </w:rPr>
        <w:lastRenderedPageBreak/>
        <w:t>Форма 2</w:t>
      </w:r>
    </w:p>
    <w:tbl>
      <w:tblPr>
        <w:tblW w:w="10312" w:type="dxa"/>
        <w:tblInd w:w="-147" w:type="dxa"/>
        <w:tblLayout w:type="fixed"/>
        <w:tblCellMar>
          <w:top w:w="102" w:type="dxa"/>
          <w:left w:w="62" w:type="dxa"/>
          <w:bottom w:w="102" w:type="dxa"/>
          <w:right w:w="62" w:type="dxa"/>
        </w:tblCellMar>
        <w:tblLook w:val="04A0"/>
      </w:tblPr>
      <w:tblGrid>
        <w:gridCol w:w="147"/>
        <w:gridCol w:w="537"/>
        <w:gridCol w:w="2495"/>
        <w:gridCol w:w="1363"/>
        <w:gridCol w:w="1451"/>
        <w:gridCol w:w="3368"/>
        <w:gridCol w:w="851"/>
        <w:gridCol w:w="100"/>
      </w:tblGrid>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rPr>
                <w:rFonts w:ascii="Times New Roman" w:hAnsi="Times New Roman"/>
                <w:szCs w:val="24"/>
              </w:rPr>
            </w:pPr>
            <w:r w:rsidRPr="00434D8B">
              <w:rPr>
                <w:rFonts w:ascii="Times New Roman" w:hAnsi="Times New Roman"/>
                <w:szCs w:val="24"/>
              </w:rPr>
              <w:t>Главе местного самоуправления 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От __________________________________________</w:t>
            </w:r>
          </w:p>
          <w:p w:rsidR="00434D8B" w:rsidRPr="00434D8B" w:rsidRDefault="00434D8B" w:rsidP="00434D8B">
            <w:pPr>
              <w:ind w:right="860"/>
              <w:jc w:val="both"/>
              <w:rPr>
                <w:rFonts w:ascii="Times New Roman" w:hAnsi="Times New Roman"/>
                <w:i/>
                <w:sz w:val="20"/>
              </w:rPr>
            </w:pPr>
            <w:proofErr w:type="gramStart"/>
            <w:r w:rsidRPr="00434D8B">
              <w:rPr>
                <w:rFonts w:ascii="Times New Roman" w:hAnsi="Times New Roman"/>
                <w:i/>
                <w:sz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выдан</w:t>
            </w:r>
            <w:bookmarkStart w:id="2" w:name="_GoBack"/>
            <w:bookmarkEnd w:id="2"/>
            <w:r w:rsidRPr="00434D8B">
              <w:rPr>
                <w:rFonts w:ascii="Times New Roman" w:hAnsi="Times New Roman"/>
                <w:i/>
                <w:sz w:val="20"/>
              </w:rPr>
              <w:t>, ИНН, СНИЛС)</w:t>
            </w:r>
            <w:proofErr w:type="gramEnd"/>
          </w:p>
        </w:tc>
      </w:tr>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Адрес заявителя:</w:t>
            </w:r>
          </w:p>
          <w:p w:rsidR="00434D8B" w:rsidRPr="00434D8B" w:rsidRDefault="00434D8B" w:rsidP="00434D8B">
            <w:pPr>
              <w:ind w:right="500"/>
              <w:jc w:val="both"/>
              <w:rPr>
                <w:rFonts w:ascii="Times New Roman" w:hAnsi="Times New Roman"/>
                <w:i/>
                <w:sz w:val="20"/>
              </w:rPr>
            </w:pPr>
            <w:r w:rsidRPr="00434D8B">
              <w:rPr>
                <w:rFonts w:ascii="Times New Roman" w:hAnsi="Times New Roman"/>
                <w:i/>
                <w:sz w:val="20"/>
              </w:rPr>
              <w:t>(место нахождения юридического лица/место регистрации физического лица)</w:t>
            </w:r>
          </w:p>
        </w:tc>
      </w:tr>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Телефон заявителя: 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ФИО уполномоченного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Данные документа, удостоверяющего личность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серия, номер, каким органом и когда выдан паспорт</w:t>
            </w:r>
            <w:r w:rsidRPr="00434D8B">
              <w:rPr>
                <w:rFonts w:ascii="Times New Roman" w:hAnsi="Times New Roman"/>
                <w:szCs w:val="24"/>
              </w:rPr>
              <w:t>)</w:t>
            </w:r>
          </w:p>
        </w:tc>
      </w:tr>
      <w:tr w:rsidR="00434D8B" w:rsidRPr="00434D8B" w:rsidTr="00DF763C">
        <w:trPr>
          <w:gridBefore w:val="1"/>
          <w:gridAfter w:val="1"/>
          <w:wBefore w:w="147" w:type="dxa"/>
          <w:wAfter w:w="100" w:type="dxa"/>
          <w:trHeight w:val="1649"/>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Документ, подтверждающий полномочия </w:t>
            </w:r>
          </w:p>
          <w:p w:rsidR="00434D8B" w:rsidRPr="00434D8B" w:rsidRDefault="00434D8B" w:rsidP="00434D8B">
            <w:pPr>
              <w:jc w:val="both"/>
              <w:rPr>
                <w:rFonts w:ascii="Times New Roman" w:hAnsi="Times New Roman"/>
                <w:szCs w:val="24"/>
              </w:rPr>
            </w:pPr>
            <w:r w:rsidRPr="00434D8B">
              <w:rPr>
                <w:rFonts w:ascii="Times New Roman" w:hAnsi="Times New Roman"/>
                <w:szCs w:val="24"/>
              </w:rPr>
              <w:t>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i/>
                <w:sz w:val="20"/>
              </w:rPr>
            </w:pPr>
            <w:r w:rsidRPr="00434D8B">
              <w:rPr>
                <w:rFonts w:ascii="Times New Roman" w:hAnsi="Times New Roman"/>
                <w:i/>
                <w:sz w:val="20"/>
              </w:rPr>
              <w:t>(наименование и реквизиты документа)</w:t>
            </w:r>
          </w:p>
          <w:p w:rsidR="00434D8B" w:rsidRPr="00434D8B" w:rsidRDefault="00434D8B" w:rsidP="00434D8B">
            <w:pPr>
              <w:rPr>
                <w:rFonts w:ascii="Times New Roman" w:hAnsi="Times New Roman"/>
              </w:rPr>
            </w:pPr>
          </w:p>
        </w:tc>
      </w:tr>
      <w:tr w:rsidR="00434D8B" w:rsidRPr="00434D8B" w:rsidTr="00DF763C">
        <w:trPr>
          <w:gridBefore w:val="1"/>
          <w:gridAfter w:val="2"/>
          <w:wBefore w:w="147" w:type="dxa"/>
          <w:wAfter w:w="951" w:type="dxa"/>
        </w:trPr>
        <w:tc>
          <w:tcPr>
            <w:tcW w:w="9214" w:type="dxa"/>
            <w:gridSpan w:val="5"/>
          </w:tcPr>
          <w:p w:rsidR="00434D8B" w:rsidRPr="00434D8B" w:rsidRDefault="00434D8B" w:rsidP="00434D8B">
            <w:pPr>
              <w:jc w:val="center"/>
              <w:rPr>
                <w:rFonts w:ascii="Times New Roman" w:hAnsi="Times New Roman"/>
                <w:szCs w:val="24"/>
              </w:rPr>
            </w:pPr>
            <w:r w:rsidRPr="00434D8B">
              <w:rPr>
                <w:rFonts w:ascii="Times New Roman" w:hAnsi="Times New Roman"/>
                <w:szCs w:val="24"/>
              </w:rPr>
              <w:t>Заявление</w:t>
            </w:r>
          </w:p>
          <w:p w:rsidR="00434D8B" w:rsidRPr="00434D8B" w:rsidRDefault="00434D8B" w:rsidP="00434D8B">
            <w:pPr>
              <w:jc w:val="center"/>
              <w:rPr>
                <w:rFonts w:ascii="Times New Roman" w:hAnsi="Times New Roman"/>
                <w:szCs w:val="24"/>
              </w:rPr>
            </w:pPr>
            <w:r w:rsidRPr="00434D8B">
              <w:rPr>
                <w:rFonts w:ascii="Times New Roman" w:hAnsi="Times New Roman"/>
                <w:szCs w:val="24"/>
              </w:rPr>
              <w:t xml:space="preserve">об исправлении </w:t>
            </w:r>
            <w:r w:rsidRPr="00434D8B">
              <w:rPr>
                <w:rFonts w:ascii="Times New Roman" w:hAnsi="Times New Roman"/>
                <w:bCs/>
                <w:szCs w:val="24"/>
              </w:rPr>
              <w:t>допущенных опечаток и ошибок в документах, выданных по результатам предоставления Услуги</w:t>
            </w:r>
          </w:p>
        </w:tc>
      </w:tr>
      <w:tr w:rsidR="00434D8B" w:rsidRPr="00434D8B" w:rsidTr="00DF763C">
        <w:trPr>
          <w:gridBefore w:val="1"/>
          <w:gridAfter w:val="2"/>
          <w:wBefore w:w="147" w:type="dxa"/>
          <w:wAfter w:w="951" w:type="dxa"/>
        </w:trPr>
        <w:tc>
          <w:tcPr>
            <w:tcW w:w="9214" w:type="dxa"/>
            <w:gridSpan w:val="5"/>
          </w:tcPr>
          <w:p w:rsidR="00434D8B" w:rsidRPr="00434D8B" w:rsidRDefault="00434D8B" w:rsidP="00DF763C">
            <w:pPr>
              <w:jc w:val="both"/>
              <w:rPr>
                <w:rFonts w:ascii="Times New Roman" w:hAnsi="Times New Roman"/>
                <w:szCs w:val="24"/>
              </w:rPr>
            </w:pPr>
            <w:r w:rsidRPr="00434D8B">
              <w:rPr>
                <w:rFonts w:ascii="Times New Roman" w:hAnsi="Times New Roman"/>
                <w:szCs w:val="24"/>
              </w:rPr>
              <w:t xml:space="preserve">Прошу исправить </w:t>
            </w:r>
            <w:r w:rsidRPr="00434D8B">
              <w:rPr>
                <w:rFonts w:ascii="Times New Roman" w:hAnsi="Times New Roman"/>
                <w:bCs/>
                <w:szCs w:val="24"/>
              </w:rPr>
              <w:t>допущенные опечатки и ошибки в документах, выданных по результатам предоставления Услуги:</w:t>
            </w:r>
            <w:r w:rsidRPr="00434D8B">
              <w:rPr>
                <w:rFonts w:ascii="Times New Roman" w:hAnsi="Times New Roman"/>
                <w:szCs w:val="24"/>
              </w:rPr>
              <w:t xml:space="preserve"> в постановлении об </w:t>
            </w:r>
            <w:proofErr w:type="gramStart"/>
            <w:r w:rsidRPr="00434D8B">
              <w:rPr>
                <w:rFonts w:ascii="Times New Roman" w:hAnsi="Times New Roman"/>
                <w:szCs w:val="24"/>
              </w:rPr>
              <w:t>утверждении</w:t>
            </w:r>
            <w:proofErr w:type="gramEnd"/>
            <w:r w:rsidRPr="00434D8B">
              <w:rPr>
                <w:rFonts w:ascii="Times New Roman" w:hAnsi="Times New Roman"/>
                <w:szCs w:val="24"/>
              </w:rPr>
              <w:t xml:space="preserve"> / об отказе в утверждении схемы расположения земельного участка или земельных участков на кадастровом плане территории, от _________________ № _________________________, выданном</w:t>
            </w:r>
            <w:r w:rsidR="00DF763C">
              <w:rPr>
                <w:rFonts w:ascii="Times New Roman" w:hAnsi="Times New Roman"/>
                <w:szCs w:val="24"/>
              </w:rPr>
              <w:t xml:space="preserve"> администрацией муниципального округа Сокольский Нижегородской области</w:t>
            </w:r>
            <w:r w:rsidRPr="00434D8B">
              <w:rPr>
                <w:rFonts w:ascii="Times New Roman" w:hAnsi="Times New Roman"/>
                <w:szCs w:val="24"/>
              </w:rPr>
              <w:t>,</w:t>
            </w:r>
          </w:p>
          <w:p w:rsidR="00434D8B" w:rsidRPr="00434D8B" w:rsidRDefault="00434D8B" w:rsidP="00434D8B">
            <w:pPr>
              <w:jc w:val="center"/>
              <w:rPr>
                <w:rFonts w:ascii="Times New Roman" w:hAnsi="Times New Roman"/>
                <w:szCs w:val="24"/>
              </w:rPr>
            </w:pPr>
          </w:p>
        </w:tc>
      </w:tr>
      <w:tr w:rsidR="00434D8B" w:rsidRPr="00434D8B" w:rsidTr="00DF763C">
        <w:trPr>
          <w:trHeight w:val="1560"/>
        </w:trPr>
        <w:tc>
          <w:tcPr>
            <w:tcW w:w="68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w:t>
            </w:r>
          </w:p>
        </w:tc>
        <w:tc>
          <w:tcPr>
            <w:tcW w:w="249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Данные (сведения), указанные в постановлении об утверждении схемы земельного участка</w:t>
            </w:r>
          </w:p>
        </w:tc>
        <w:tc>
          <w:tcPr>
            <w:tcW w:w="281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Данные (сведения), которые необходимо указать в постановлении об утверждении схемы земельного участка</w:t>
            </w:r>
          </w:p>
        </w:tc>
        <w:tc>
          <w:tcPr>
            <w:tcW w:w="4319" w:type="dxa"/>
            <w:gridSpan w:val="3"/>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Обоснование с указанием реквизит</w:t>
            </w:r>
            <w:proofErr w:type="gramStart"/>
            <w:r w:rsidRPr="00434D8B">
              <w:rPr>
                <w:rFonts w:ascii="Times New Roman" w:hAnsi="Times New Roman"/>
                <w:szCs w:val="24"/>
              </w:rPr>
              <w:t>а(</w:t>
            </w:r>
            <w:proofErr w:type="spellStart"/>
            <w:proofErr w:type="gramEnd"/>
            <w:r w:rsidRPr="00434D8B">
              <w:rPr>
                <w:rFonts w:ascii="Times New Roman" w:hAnsi="Times New Roman"/>
                <w:szCs w:val="24"/>
              </w:rPr>
              <w:t>ов</w:t>
            </w:r>
            <w:proofErr w:type="spellEnd"/>
            <w:r w:rsidRPr="00434D8B">
              <w:rPr>
                <w:rFonts w:ascii="Times New Roman" w:hAnsi="Times New Roman"/>
                <w:szCs w:val="24"/>
              </w:rPr>
              <w:t>) документа(</w:t>
            </w:r>
            <w:proofErr w:type="spellStart"/>
            <w:r w:rsidRPr="00434D8B">
              <w:rPr>
                <w:rFonts w:ascii="Times New Roman" w:hAnsi="Times New Roman"/>
                <w:szCs w:val="24"/>
              </w:rPr>
              <w:t>ов</w:t>
            </w:r>
            <w:proofErr w:type="spellEnd"/>
            <w:r w:rsidRPr="00434D8B">
              <w:rPr>
                <w:rFonts w:ascii="Times New Roman" w:hAnsi="Times New Roman"/>
                <w:szCs w:val="24"/>
              </w:rPr>
              <w:t>), документации, на основании которых принималось решение о выдаче распоряжения об утверждении схемы земельного участка</w:t>
            </w:r>
          </w:p>
        </w:tc>
      </w:tr>
      <w:tr w:rsidR="00434D8B" w:rsidRPr="00434D8B" w:rsidTr="00DF763C">
        <w:trPr>
          <w:trHeight w:val="306"/>
        </w:trPr>
        <w:tc>
          <w:tcPr>
            <w:tcW w:w="68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rPr>
            </w:pPr>
            <w:r w:rsidRPr="00434D8B">
              <w:rPr>
                <w:rFonts w:ascii="Times New Roman" w:hAnsi="Times New Roman"/>
              </w:rPr>
              <w:t>1.</w:t>
            </w:r>
          </w:p>
        </w:tc>
        <w:tc>
          <w:tcPr>
            <w:tcW w:w="249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c>
          <w:tcPr>
            <w:tcW w:w="281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c>
          <w:tcPr>
            <w:tcW w:w="4319" w:type="dxa"/>
            <w:gridSpan w:val="3"/>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jc w:val="both"/>
        <w:rPr>
          <w:rFonts w:ascii="Times New Roman" w:hAnsi="Times New Roman"/>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lastRenderedPageBreak/>
        <w:t xml:space="preserve">и направить постановление </w:t>
      </w:r>
      <w:r w:rsidR="00DF763C">
        <w:rPr>
          <w:rFonts w:ascii="Times New Roman" w:hAnsi="Times New Roman"/>
          <w:szCs w:val="24"/>
        </w:rPr>
        <w:t>администрации муниципального округа Сокольский Нижегородской области</w:t>
      </w:r>
      <w:r w:rsidRPr="00434D8B">
        <w:rPr>
          <w:rFonts w:ascii="Times New Roman" w:hAnsi="Times New Roman"/>
          <w:szCs w:val="24"/>
        </w:rPr>
        <w:t xml:space="preserve"> о внесении изменений в постановление об </w:t>
      </w:r>
      <w:proofErr w:type="gramStart"/>
      <w:r w:rsidRPr="00434D8B">
        <w:rPr>
          <w:rFonts w:ascii="Times New Roman" w:hAnsi="Times New Roman"/>
          <w:szCs w:val="24"/>
        </w:rPr>
        <w:t>утверждении</w:t>
      </w:r>
      <w:proofErr w:type="gramEnd"/>
      <w:r w:rsidRPr="00434D8B">
        <w:rPr>
          <w:rFonts w:ascii="Times New Roman" w:hAnsi="Times New Roman"/>
          <w:szCs w:val="24"/>
        </w:rPr>
        <w:t xml:space="preserve"> / об отказе в утверждении схемы расположения земельного участка или земельных участков на кадастровом плане территории с указанием верных данных.</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Результат предоставления Услуги прошу (указать один из перечисленных способов):</w:t>
      </w:r>
    </w:p>
    <w:p w:rsidR="00434D8B" w:rsidRPr="00434D8B" w:rsidRDefault="00434D8B" w:rsidP="00434D8B">
      <w:pPr>
        <w:ind w:firstLine="540"/>
        <w:jc w:val="both"/>
        <w:rPr>
          <w:rFonts w:ascii="Times New Roman" w:hAnsi="Times New Roman"/>
          <w:szCs w:val="24"/>
        </w:rPr>
      </w:pPr>
    </w:p>
    <w:tbl>
      <w:tblPr>
        <w:tblW w:w="9910" w:type="dxa"/>
        <w:tblInd w:w="-67" w:type="dxa"/>
        <w:tblLayout w:type="fixed"/>
        <w:tblCellMar>
          <w:top w:w="102" w:type="dxa"/>
          <w:left w:w="62" w:type="dxa"/>
          <w:bottom w:w="102" w:type="dxa"/>
          <w:right w:w="62" w:type="dxa"/>
        </w:tblCellMar>
        <w:tblLook w:val="04A0"/>
      </w:tblPr>
      <w:tblGrid>
        <w:gridCol w:w="8710"/>
        <w:gridCol w:w="1200"/>
      </w:tblGrid>
      <w:tr w:rsidR="00434D8B" w:rsidRPr="00434D8B" w:rsidTr="00CD101D">
        <w:trPr>
          <w:trHeight w:val="449"/>
        </w:trPr>
        <w:tc>
          <w:tcPr>
            <w:tcW w:w="871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Выдать при личном обращении в </w:t>
            </w:r>
            <w:r w:rsidR="002240B9">
              <w:rPr>
                <w:rFonts w:ascii="Times New Roman" w:hAnsi="Times New Roman"/>
                <w:szCs w:val="24"/>
              </w:rPr>
              <w:t>Уполномоченный орган</w:t>
            </w:r>
          </w:p>
        </w:tc>
        <w:tc>
          <w:tcPr>
            <w:tcW w:w="120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r w:rsidR="00434D8B" w:rsidRPr="00434D8B" w:rsidTr="00CD101D">
        <w:trPr>
          <w:trHeight w:val="401"/>
        </w:trPr>
        <w:tc>
          <w:tcPr>
            <w:tcW w:w="871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Выдать в МФЦ</w:t>
            </w:r>
          </w:p>
        </w:tc>
        <w:tc>
          <w:tcPr>
            <w:tcW w:w="120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rPr>
      </w:pPr>
      <w:r w:rsidRPr="00434D8B">
        <w:rPr>
          <w:rFonts w:ascii="Times New Roman" w:hAnsi="Times New Roman"/>
          <w:szCs w:val="24"/>
        </w:rPr>
        <w:t>Независимо от способа подачи документов результат Услуги будет направлен в личный кабинет на Едином портале.</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При обращении законного представителя/опекуна несовершеннолетнего:</w:t>
      </w:r>
    </w:p>
    <w:p w:rsidR="00434D8B" w:rsidRPr="00434D8B" w:rsidRDefault="00434D8B" w:rsidP="00434D8B">
      <w:pPr>
        <w:ind w:firstLine="540"/>
        <w:jc w:val="both"/>
        <w:rPr>
          <w:rFonts w:ascii="Times New Roman" w:hAnsi="Times New Roman"/>
          <w:szCs w:val="24"/>
        </w:rPr>
      </w:pPr>
    </w:p>
    <w:tbl>
      <w:tblPr>
        <w:tblStyle w:val="ae"/>
        <w:tblW w:w="9894" w:type="dxa"/>
        <w:tblInd w:w="-5" w:type="dxa"/>
        <w:tblLayout w:type="fixed"/>
        <w:tblLook w:val="04A0"/>
      </w:tblPr>
      <w:tblGrid>
        <w:gridCol w:w="8640"/>
        <w:gridCol w:w="1254"/>
      </w:tblGrid>
      <w:tr w:rsidR="00434D8B" w:rsidRPr="00434D8B" w:rsidTr="00CD101D">
        <w:trPr>
          <w:trHeight w:val="423"/>
        </w:trPr>
        <w:tc>
          <w:tcPr>
            <w:tcW w:w="8640" w:type="dxa"/>
            <w:tcBorders>
              <w:bottom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434D8B">
              <w:rPr>
                <w:rFonts w:ascii="Times New Roman" w:hAnsi="Times New Roman" w:cs="Times New Roman"/>
                <w:sz w:val="24"/>
                <w:szCs w:val="24"/>
              </w:rPr>
              <w:t>нужное</w:t>
            </w:r>
            <w:proofErr w:type="gramEnd"/>
            <w:r w:rsidRPr="00434D8B">
              <w:rPr>
                <w:rFonts w:ascii="Times New Roman" w:hAnsi="Times New Roman" w:cs="Times New Roman"/>
                <w:sz w:val="24"/>
                <w:szCs w:val="24"/>
              </w:rPr>
              <w:t xml:space="preserve"> подчеркнуть)</w:t>
            </w:r>
          </w:p>
        </w:tc>
        <w:tc>
          <w:tcPr>
            <w:tcW w:w="1254" w:type="dxa"/>
            <w:tcBorders>
              <w:bottom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503"/>
        </w:trPr>
        <w:tc>
          <w:tcPr>
            <w:tcW w:w="8640" w:type="dxa"/>
            <w:tcBorders>
              <w:top w:val="singl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254" w:type="dxa"/>
            <w:tcBorders>
              <w:top w:val="singl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Фамилия:</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Имя:</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Отчество:</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90"/>
        </w:trPr>
        <w:tc>
          <w:tcPr>
            <w:tcW w:w="8640" w:type="dxa"/>
            <w:tcBorders>
              <w:top w:val="non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Документ, удостоверяющий личность, серия и номер документа, кем выдан:</w:t>
            </w:r>
          </w:p>
        </w:tc>
        <w:tc>
          <w:tcPr>
            <w:tcW w:w="1254" w:type="dxa"/>
            <w:tcBorders>
              <w:top w:val="non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Прошу проинформировать меня о ходе предоставления Услуги путем (</w:t>
      </w:r>
      <w:proofErr w:type="gramStart"/>
      <w:r w:rsidRPr="00434D8B">
        <w:rPr>
          <w:rFonts w:ascii="Times New Roman" w:hAnsi="Times New Roman"/>
          <w:szCs w:val="24"/>
        </w:rPr>
        <w:t>нужное</w:t>
      </w:r>
      <w:proofErr w:type="gramEnd"/>
      <w:r w:rsidRPr="00434D8B">
        <w:rPr>
          <w:rFonts w:ascii="Times New Roman" w:hAnsi="Times New Roman"/>
          <w:szCs w:val="24"/>
        </w:rPr>
        <w:t xml:space="preserve"> отметить):</w:t>
      </w:r>
    </w:p>
    <w:p w:rsidR="00434D8B" w:rsidRPr="00434D8B" w:rsidRDefault="00434D8B" w:rsidP="00434D8B">
      <w:pPr>
        <w:ind w:firstLine="540"/>
        <w:jc w:val="both"/>
        <w:rPr>
          <w:rFonts w:ascii="Times New Roman" w:hAnsi="Times New Roman"/>
          <w:szCs w:val="24"/>
        </w:rPr>
      </w:pPr>
    </w:p>
    <w:tbl>
      <w:tblPr>
        <w:tblW w:w="9848" w:type="dxa"/>
        <w:tblInd w:w="-5" w:type="dxa"/>
        <w:tblLayout w:type="fixed"/>
        <w:tblCellMar>
          <w:top w:w="102" w:type="dxa"/>
          <w:left w:w="62" w:type="dxa"/>
          <w:bottom w:w="102" w:type="dxa"/>
          <w:right w:w="62" w:type="dxa"/>
        </w:tblCellMar>
        <w:tblLook w:val="04A0"/>
      </w:tblPr>
      <w:tblGrid>
        <w:gridCol w:w="8647"/>
        <w:gridCol w:w="1201"/>
      </w:tblGrid>
      <w:tr w:rsidR="00434D8B" w:rsidRPr="00434D8B" w:rsidTr="00CD101D">
        <w:trPr>
          <w:trHeight w:val="236"/>
        </w:trPr>
        <w:tc>
          <w:tcPr>
            <w:tcW w:w="8647"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Направления в личный кабинет на Едином портале</w:t>
            </w:r>
          </w:p>
        </w:tc>
        <w:tc>
          <w:tcPr>
            <w:tcW w:w="120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p>
    <w:p w:rsidR="00434D8B" w:rsidRPr="00434D8B" w:rsidRDefault="00434D8B" w:rsidP="00434D8B">
      <w:pPr>
        <w:rPr>
          <w:rFonts w:ascii="Times New Roman" w:hAnsi="Times New Roman"/>
        </w:rPr>
      </w:pPr>
    </w:p>
    <w:tbl>
      <w:tblPr>
        <w:tblW w:w="10346" w:type="dxa"/>
        <w:tblInd w:w="-62" w:type="dxa"/>
        <w:tblLayout w:type="fixed"/>
        <w:tblCellMar>
          <w:top w:w="102" w:type="dxa"/>
          <w:left w:w="62" w:type="dxa"/>
          <w:bottom w:w="102" w:type="dxa"/>
          <w:right w:w="62" w:type="dxa"/>
        </w:tblCellMar>
        <w:tblLook w:val="04A0"/>
      </w:tblPr>
      <w:tblGrid>
        <w:gridCol w:w="1290"/>
        <w:gridCol w:w="5746"/>
        <w:gridCol w:w="3310"/>
      </w:tblGrid>
      <w:tr w:rsidR="00434D8B" w:rsidRPr="00434D8B" w:rsidTr="00434D8B">
        <w:trPr>
          <w:trHeight w:val="394"/>
        </w:trPr>
        <w:tc>
          <w:tcPr>
            <w:tcW w:w="1050"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Подпись</w:t>
            </w:r>
          </w:p>
        </w:tc>
        <w:tc>
          <w:tcPr>
            <w:tcW w:w="4677" w:type="dxa"/>
          </w:tcPr>
          <w:p w:rsidR="00434D8B" w:rsidRPr="00434D8B" w:rsidRDefault="00434D8B" w:rsidP="00434D8B">
            <w:pPr>
              <w:rPr>
                <w:rFonts w:ascii="Times New Roman" w:hAnsi="Times New Roman"/>
                <w:szCs w:val="24"/>
              </w:rPr>
            </w:pPr>
            <w:r w:rsidRPr="00434D8B">
              <w:rPr>
                <w:rFonts w:ascii="Times New Roman" w:hAnsi="Times New Roman"/>
                <w:szCs w:val="24"/>
              </w:rPr>
              <w:t>____________________________________</w:t>
            </w:r>
          </w:p>
          <w:p w:rsidR="00434D8B" w:rsidRPr="00434D8B" w:rsidRDefault="00434D8B" w:rsidP="00434D8B">
            <w:pPr>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ФИО физического лица либо его представителя</w:t>
            </w:r>
            <w:r w:rsidRPr="00434D8B">
              <w:rPr>
                <w:rFonts w:ascii="Times New Roman" w:hAnsi="Times New Roman"/>
                <w:szCs w:val="24"/>
              </w:rPr>
              <w:t>)</w:t>
            </w:r>
          </w:p>
        </w:tc>
        <w:tc>
          <w:tcPr>
            <w:tcW w:w="2694" w:type="dxa"/>
          </w:tcPr>
          <w:p w:rsidR="00434D8B" w:rsidRPr="00434D8B" w:rsidRDefault="00434D8B" w:rsidP="00434D8B">
            <w:pPr>
              <w:rPr>
                <w:rFonts w:ascii="Times New Roman" w:hAnsi="Times New Roman"/>
                <w:szCs w:val="24"/>
              </w:rPr>
            </w:pPr>
            <w:r w:rsidRPr="00434D8B">
              <w:rPr>
                <w:rFonts w:ascii="Times New Roman" w:hAnsi="Times New Roman"/>
                <w:szCs w:val="24"/>
              </w:rPr>
              <w:t xml:space="preserve">Дата __________ </w:t>
            </w:r>
          </w:p>
        </w:tc>
      </w:tr>
      <w:tr w:rsidR="00434D8B" w:rsidRPr="00434D8B" w:rsidTr="00434D8B">
        <w:trPr>
          <w:trHeight w:val="394"/>
        </w:trPr>
        <w:tc>
          <w:tcPr>
            <w:tcW w:w="1050"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М.П.</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при наличии)</w:t>
            </w:r>
          </w:p>
          <w:p w:rsidR="00434D8B" w:rsidRPr="00434D8B" w:rsidRDefault="00434D8B" w:rsidP="00434D8B">
            <w:pPr>
              <w:jc w:val="both"/>
              <w:rPr>
                <w:rFonts w:ascii="Times New Roman" w:hAnsi="Times New Roman"/>
                <w:szCs w:val="24"/>
              </w:rPr>
            </w:pPr>
          </w:p>
        </w:tc>
        <w:tc>
          <w:tcPr>
            <w:tcW w:w="4677" w:type="dxa"/>
          </w:tcPr>
          <w:p w:rsidR="00434D8B" w:rsidRPr="00434D8B" w:rsidRDefault="00434D8B" w:rsidP="00434D8B">
            <w:pPr>
              <w:rPr>
                <w:rFonts w:ascii="Times New Roman" w:hAnsi="Times New Roman"/>
                <w:szCs w:val="24"/>
              </w:rPr>
            </w:pPr>
          </w:p>
        </w:tc>
        <w:tc>
          <w:tcPr>
            <w:tcW w:w="2694" w:type="dxa"/>
          </w:tcPr>
          <w:p w:rsidR="00434D8B" w:rsidRPr="00434D8B" w:rsidRDefault="00434D8B" w:rsidP="00434D8B">
            <w:pPr>
              <w:rPr>
                <w:rFonts w:ascii="Times New Roman" w:hAnsi="Times New Roman"/>
                <w:szCs w:val="24"/>
              </w:rPr>
            </w:pPr>
          </w:p>
        </w:tc>
      </w:tr>
    </w:tbl>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434D8B" w:rsidRPr="00434D8B" w:rsidRDefault="00434D8B" w:rsidP="00434D8B">
      <w:pPr>
        <w:tabs>
          <w:tab w:val="left" w:pos="4260"/>
        </w:tabs>
        <w:jc w:val="right"/>
        <w:outlineLvl w:val="2"/>
        <w:rPr>
          <w:rFonts w:ascii="Times New Roman" w:hAnsi="Times New Roman"/>
        </w:rPr>
      </w:pPr>
      <w:r w:rsidRPr="00434D8B">
        <w:rPr>
          <w:rFonts w:ascii="Times New Roman" w:hAnsi="Times New Roman"/>
          <w:sz w:val="28"/>
          <w:szCs w:val="28"/>
        </w:rPr>
        <w:lastRenderedPageBreak/>
        <w:t>Форма 3</w:t>
      </w:r>
    </w:p>
    <w:p w:rsidR="00434D8B" w:rsidRPr="00434D8B" w:rsidRDefault="00434D8B" w:rsidP="00434D8B">
      <w:pPr>
        <w:rPr>
          <w:rFonts w:ascii="Times New Roman" w:hAnsi="Times New Roman"/>
        </w:rPr>
      </w:pPr>
    </w:p>
    <w:p w:rsidR="00434D8B" w:rsidRPr="00434D8B" w:rsidRDefault="00434D8B" w:rsidP="00434D8B">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Согласие</w:t>
      </w:r>
    </w:p>
    <w:p w:rsidR="00434D8B" w:rsidRPr="00434D8B" w:rsidRDefault="00434D8B" w:rsidP="00434D8B">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на обработку персональных данных</w:t>
      </w:r>
    </w:p>
    <w:p w:rsidR="00434D8B" w:rsidRPr="00434D8B" w:rsidRDefault="00434D8B" w:rsidP="00434D8B">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szCs w:val="24"/>
        </w:rPr>
      </w:pPr>
      <w:r w:rsidRPr="00434D8B">
        <w:rPr>
          <w:rFonts w:ascii="Times New Roman" w:hAnsi="Times New Roman"/>
          <w:szCs w:val="24"/>
        </w:rPr>
        <w:t> </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Я (далее - Субъект), ______________________________________________________,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(фамилия, имя, отчество (последнее - при наличии))</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документ, удостоверяющий личность, 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(вид документа)</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 xml:space="preserve">серия, № ________  _________, </w:t>
      </w:r>
      <w:proofErr w:type="gramStart"/>
      <w:r w:rsidRPr="00434D8B">
        <w:rPr>
          <w:rFonts w:ascii="Times New Roman" w:hAnsi="Times New Roman"/>
          <w:szCs w:val="24"/>
        </w:rPr>
        <w:t>выдан</w:t>
      </w:r>
      <w:proofErr w:type="gramEnd"/>
      <w:r w:rsidRPr="00434D8B">
        <w:rPr>
          <w:rFonts w:ascii="Times New Roman" w:hAnsi="Times New Roman"/>
          <w:szCs w:val="24"/>
        </w:rPr>
        <w:t xml:space="preserve"> 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(кем и когда)</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проживающи</w:t>
      </w:r>
      <w:proofErr w:type="gramStart"/>
      <w:r w:rsidRPr="00434D8B">
        <w:rPr>
          <w:rFonts w:ascii="Times New Roman" w:hAnsi="Times New Roman"/>
          <w:szCs w:val="24"/>
        </w:rPr>
        <w:t>й(</w:t>
      </w:r>
      <w:proofErr w:type="spellStart"/>
      <w:proofErr w:type="gramEnd"/>
      <w:r w:rsidRPr="00434D8B">
        <w:rPr>
          <w:rFonts w:ascii="Times New Roman" w:hAnsi="Times New Roman"/>
          <w:szCs w:val="24"/>
        </w:rPr>
        <w:t>ая</w:t>
      </w:r>
      <w:proofErr w:type="spellEnd"/>
      <w:r w:rsidRPr="00434D8B">
        <w:rPr>
          <w:rFonts w:ascii="Times New Roman" w:hAnsi="Times New Roman"/>
          <w:szCs w:val="24"/>
        </w:rPr>
        <w:t>) ____________________________________________________________,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 xml:space="preserve">даю свое согласие ______________________________________________ </w:t>
      </w:r>
      <w:r w:rsidRPr="00434D8B">
        <w:rPr>
          <w:rFonts w:ascii="Times New Roman" w:hAnsi="Times New Roman"/>
          <w:i/>
          <w:iCs/>
          <w:szCs w:val="24"/>
        </w:rPr>
        <w:t xml:space="preserve">(указывается </w:t>
      </w:r>
      <w:r w:rsidR="002240B9">
        <w:rPr>
          <w:rFonts w:ascii="Times New Roman" w:hAnsi="Times New Roman"/>
          <w:i/>
          <w:iCs/>
          <w:szCs w:val="24"/>
        </w:rPr>
        <w:t>Уполномоченный орган</w:t>
      </w:r>
      <w:r w:rsidRPr="00434D8B">
        <w:rPr>
          <w:rFonts w:ascii="Times New Roman" w:hAnsi="Times New Roman"/>
          <w:i/>
          <w:iCs/>
          <w:szCs w:val="24"/>
        </w:rPr>
        <w:t>) (далее – Оператор)</w:t>
      </w:r>
      <w:r w:rsidRPr="00434D8B">
        <w:rPr>
          <w:rFonts w:ascii="Times New Roman" w:hAnsi="Times New Roman"/>
          <w:szCs w:val="24"/>
        </w:rPr>
        <w:t>, на обработку своих персональных данных на следующих условиях: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1. Оператор осуществляет обработку персональных данных Субъекта исключительно в целях предоставления муниципальной услуги «Утверждение схемы расположения земельного участка или земельных участков на кадастровом плане территории», осуществляемой Оператором.</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2. Перечень персональных данных, передаваемых Оператору на обработку:</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фамилию, имя, отчество;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дату и место рождения;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место проживания;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СНИЛС;</w:t>
      </w:r>
      <w:r w:rsidR="00DF763C">
        <w:rPr>
          <w:rFonts w:ascii="Times New Roman" w:hAnsi="Times New Roman"/>
          <w:szCs w:val="24"/>
        </w:rPr>
        <w:t xml:space="preserve"> </w:t>
      </w:r>
      <w:r w:rsidRPr="00434D8B">
        <w:rPr>
          <w:rFonts w:ascii="Times New Roman" w:hAnsi="Times New Roman"/>
          <w:szCs w:val="24"/>
        </w:rPr>
        <w:t>ИНН;</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контактный телефон;</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почтовый адрес;</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адрес электронной почты;</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сведения о наличии, либо отсутствии прав на недвижимое имущество.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xml:space="preserve">3. </w:t>
      </w:r>
      <w:proofErr w:type="gramStart"/>
      <w:r w:rsidRPr="00434D8B">
        <w:rPr>
          <w:rFonts w:ascii="Times New Roman" w:hAnsi="Times New Roman"/>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9" w:tooltip="https://login.consultant.ru/link/?req=doc&amp;base=LAW&amp;n=500102&amp;date=19.08.2025" w:history="1">
        <w:r w:rsidRPr="001C745C">
          <w:rPr>
            <w:rStyle w:val="a3"/>
            <w:rFonts w:ascii="Times New Roman" w:hAnsi="Times New Roman"/>
            <w:color w:val="auto"/>
            <w:szCs w:val="24"/>
            <w:u w:val="none"/>
          </w:rPr>
          <w:t>законе</w:t>
        </w:r>
      </w:hyperlink>
      <w:r w:rsidRPr="00434D8B">
        <w:rPr>
          <w:rFonts w:ascii="Times New Roman" w:hAnsi="Times New Roman"/>
          <w:szCs w:val="24"/>
        </w:rPr>
        <w:t xml:space="preserve"> от 27 июля 2006 г. № 152-ФЗ «О персональных данных», а также на передачу</w:t>
      </w:r>
      <w:proofErr w:type="gramEnd"/>
      <w:r w:rsidRPr="00434D8B">
        <w:rPr>
          <w:rFonts w:ascii="Times New Roman" w:hAnsi="Times New Roman"/>
          <w:szCs w:val="24"/>
        </w:rPr>
        <w:t xml:space="preserve"> такой информации третьим лицам в случаях, установленных законодательством.</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4. Настоящее согласие действует бессрочно.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6. Субъект по письменному запросу имеет право на получение информации, касающейся обработки его персональных данных.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w:t>
      </w:r>
      <w:r w:rsidR="00DF763C" w:rsidRPr="00434D8B">
        <w:rPr>
          <w:rFonts w:ascii="Times New Roman" w:hAnsi="Times New Roman"/>
          <w:szCs w:val="24"/>
        </w:rPr>
        <w:t>Подтверждаю, что ознакомле</w:t>
      </w:r>
      <w:proofErr w:type="gramStart"/>
      <w:r w:rsidR="00DF763C" w:rsidRPr="00434D8B">
        <w:rPr>
          <w:rFonts w:ascii="Times New Roman" w:hAnsi="Times New Roman"/>
          <w:szCs w:val="24"/>
        </w:rPr>
        <w:t>н(</w:t>
      </w:r>
      <w:proofErr w:type="gramEnd"/>
      <w:r w:rsidR="00DF763C" w:rsidRPr="00434D8B">
        <w:rPr>
          <w:rFonts w:ascii="Times New Roman" w:hAnsi="Times New Roman"/>
          <w:szCs w:val="24"/>
        </w:rPr>
        <w:t xml:space="preserve">а) с положениями Федерального </w:t>
      </w:r>
      <w:hyperlink r:id="rId20" w:tooltip="https://login.consultant.ru/link/?req=doc&amp;base=LAW&amp;n=500102&amp;date=19.08.2025" w:history="1">
        <w:r w:rsidR="00DF763C" w:rsidRPr="001C745C">
          <w:rPr>
            <w:rStyle w:val="a3"/>
            <w:rFonts w:ascii="Times New Roman" w:hAnsi="Times New Roman"/>
            <w:color w:val="auto"/>
            <w:szCs w:val="24"/>
            <w:u w:val="none"/>
          </w:rPr>
          <w:t>закона</w:t>
        </w:r>
      </w:hyperlink>
      <w:r w:rsidR="00DF763C" w:rsidRPr="00434D8B">
        <w:rPr>
          <w:rFonts w:ascii="Times New Roman" w:hAnsi="Times New Roman"/>
          <w:szCs w:val="24"/>
        </w:rPr>
        <w:t xml:space="preserve"> от 27 июля 2006 г. № 152-ФЗ «О персональных данных», права и обязанности в области защиты персональных данных мне разъяснены</w:t>
      </w:r>
      <w:r w:rsidR="00DF763C">
        <w:rPr>
          <w:rFonts w:ascii="Times New Roman" w:hAnsi="Times New Roman"/>
          <w:szCs w:val="24"/>
        </w:rPr>
        <w:t>.</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"___" _____________ 202__ г.</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_______ 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подпись фамилия, имя, отчество (последнее - при наличии)</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p>
    <w:sectPr w:rsidR="00434D8B" w:rsidRPr="00434D8B" w:rsidSect="00334D0C">
      <w:pgSz w:w="11906" w:h="16838"/>
      <w:pgMar w:top="1134" w:right="567"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2463"/>
    <w:multiLevelType w:val="multilevel"/>
    <w:tmpl w:val="471A335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95B06E8"/>
    <w:multiLevelType w:val="hybridMultilevel"/>
    <w:tmpl w:val="6144D7FE"/>
    <w:lvl w:ilvl="0" w:tplc="C0D099E2">
      <w:start w:val="1"/>
      <w:numFmt w:val="decimal"/>
      <w:lvlText w:val="%1."/>
      <w:lvlJc w:val="left"/>
      <w:pPr>
        <w:ind w:left="709" w:hanging="360"/>
      </w:pPr>
    </w:lvl>
    <w:lvl w:ilvl="1" w:tplc="1E2AA9C6">
      <w:start w:val="1"/>
      <w:numFmt w:val="lowerLetter"/>
      <w:lvlText w:val="%2."/>
      <w:lvlJc w:val="left"/>
      <w:pPr>
        <w:ind w:left="1429" w:hanging="360"/>
      </w:pPr>
    </w:lvl>
    <w:lvl w:ilvl="2" w:tplc="AFF831CC">
      <w:start w:val="1"/>
      <w:numFmt w:val="lowerRoman"/>
      <w:lvlText w:val="%3."/>
      <w:lvlJc w:val="right"/>
      <w:pPr>
        <w:ind w:left="2149" w:hanging="180"/>
      </w:pPr>
    </w:lvl>
    <w:lvl w:ilvl="3" w:tplc="BC5EFE64">
      <w:start w:val="1"/>
      <w:numFmt w:val="decimal"/>
      <w:lvlText w:val="%4."/>
      <w:lvlJc w:val="left"/>
      <w:pPr>
        <w:ind w:left="2869" w:hanging="360"/>
      </w:pPr>
    </w:lvl>
    <w:lvl w:ilvl="4" w:tplc="D870ECF2">
      <w:start w:val="1"/>
      <w:numFmt w:val="lowerLetter"/>
      <w:lvlText w:val="%5."/>
      <w:lvlJc w:val="left"/>
      <w:pPr>
        <w:ind w:left="3589" w:hanging="360"/>
      </w:pPr>
    </w:lvl>
    <w:lvl w:ilvl="5" w:tplc="AEB62110">
      <w:start w:val="1"/>
      <w:numFmt w:val="lowerRoman"/>
      <w:lvlText w:val="%6."/>
      <w:lvlJc w:val="right"/>
      <w:pPr>
        <w:ind w:left="4309" w:hanging="180"/>
      </w:pPr>
    </w:lvl>
    <w:lvl w:ilvl="6" w:tplc="A9A246D8">
      <w:start w:val="1"/>
      <w:numFmt w:val="decimal"/>
      <w:lvlText w:val="%7."/>
      <w:lvlJc w:val="left"/>
      <w:pPr>
        <w:ind w:left="5029" w:hanging="360"/>
      </w:pPr>
    </w:lvl>
    <w:lvl w:ilvl="7" w:tplc="42E00780">
      <w:start w:val="1"/>
      <w:numFmt w:val="lowerLetter"/>
      <w:lvlText w:val="%8."/>
      <w:lvlJc w:val="left"/>
      <w:pPr>
        <w:ind w:left="5749" w:hanging="360"/>
      </w:pPr>
    </w:lvl>
    <w:lvl w:ilvl="8" w:tplc="026AD9CA">
      <w:start w:val="1"/>
      <w:numFmt w:val="lowerRoman"/>
      <w:lvlText w:val="%9."/>
      <w:lvlJc w:val="right"/>
      <w:pPr>
        <w:ind w:left="6469" w:hanging="180"/>
      </w:pPr>
    </w:lvl>
  </w:abstractNum>
  <w:abstractNum w:abstractNumId="2">
    <w:nsid w:val="49FB565D"/>
    <w:multiLevelType w:val="multilevel"/>
    <w:tmpl w:val="1B7243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D2644"/>
    <w:rsid w:val="00002D43"/>
    <w:rsid w:val="00004267"/>
    <w:rsid w:val="00053E97"/>
    <w:rsid w:val="000809B4"/>
    <w:rsid w:val="00097F42"/>
    <w:rsid w:val="000B7436"/>
    <w:rsid w:val="00115E7E"/>
    <w:rsid w:val="00146663"/>
    <w:rsid w:val="001665E9"/>
    <w:rsid w:val="001A2A85"/>
    <w:rsid w:val="001A3031"/>
    <w:rsid w:val="001B0855"/>
    <w:rsid w:val="001B3E89"/>
    <w:rsid w:val="001C16F3"/>
    <w:rsid w:val="001C2625"/>
    <w:rsid w:val="001C745C"/>
    <w:rsid w:val="00204646"/>
    <w:rsid w:val="002240B9"/>
    <w:rsid w:val="0023430C"/>
    <w:rsid w:val="00244630"/>
    <w:rsid w:val="00244A89"/>
    <w:rsid w:val="00260660"/>
    <w:rsid w:val="00280B14"/>
    <w:rsid w:val="002C56B7"/>
    <w:rsid w:val="002E5F7C"/>
    <w:rsid w:val="00334D0C"/>
    <w:rsid w:val="003952EF"/>
    <w:rsid w:val="00395DD8"/>
    <w:rsid w:val="003D4C97"/>
    <w:rsid w:val="00405326"/>
    <w:rsid w:val="0040745D"/>
    <w:rsid w:val="00413812"/>
    <w:rsid w:val="00434D8B"/>
    <w:rsid w:val="00455D07"/>
    <w:rsid w:val="004649D7"/>
    <w:rsid w:val="004666B2"/>
    <w:rsid w:val="004C6466"/>
    <w:rsid w:val="004C6ABA"/>
    <w:rsid w:val="004E5CE6"/>
    <w:rsid w:val="0050675F"/>
    <w:rsid w:val="005470B6"/>
    <w:rsid w:val="005572A2"/>
    <w:rsid w:val="005871D8"/>
    <w:rsid w:val="005878C9"/>
    <w:rsid w:val="005B157C"/>
    <w:rsid w:val="005B60D6"/>
    <w:rsid w:val="005C2CF2"/>
    <w:rsid w:val="00621B97"/>
    <w:rsid w:val="00633AF1"/>
    <w:rsid w:val="00640725"/>
    <w:rsid w:val="00667510"/>
    <w:rsid w:val="006A478A"/>
    <w:rsid w:val="006C193E"/>
    <w:rsid w:val="006F1A9A"/>
    <w:rsid w:val="00700F1A"/>
    <w:rsid w:val="00720A19"/>
    <w:rsid w:val="0073390F"/>
    <w:rsid w:val="007345DB"/>
    <w:rsid w:val="007505B0"/>
    <w:rsid w:val="007526C5"/>
    <w:rsid w:val="00753A23"/>
    <w:rsid w:val="00763ED1"/>
    <w:rsid w:val="00795C9C"/>
    <w:rsid w:val="00824D69"/>
    <w:rsid w:val="00851E3B"/>
    <w:rsid w:val="008C7334"/>
    <w:rsid w:val="008F7113"/>
    <w:rsid w:val="00943353"/>
    <w:rsid w:val="009738E4"/>
    <w:rsid w:val="009B5920"/>
    <w:rsid w:val="009C092C"/>
    <w:rsid w:val="009E582F"/>
    <w:rsid w:val="00A2106B"/>
    <w:rsid w:val="00A57804"/>
    <w:rsid w:val="00A6258E"/>
    <w:rsid w:val="00A87977"/>
    <w:rsid w:val="00AB644B"/>
    <w:rsid w:val="00AC527B"/>
    <w:rsid w:val="00AF44A5"/>
    <w:rsid w:val="00B14BB2"/>
    <w:rsid w:val="00B27812"/>
    <w:rsid w:val="00B40FBC"/>
    <w:rsid w:val="00B702DB"/>
    <w:rsid w:val="00BE07EE"/>
    <w:rsid w:val="00C0130A"/>
    <w:rsid w:val="00C05500"/>
    <w:rsid w:val="00C66187"/>
    <w:rsid w:val="00C82797"/>
    <w:rsid w:val="00CD101D"/>
    <w:rsid w:val="00CD2644"/>
    <w:rsid w:val="00CD4D6B"/>
    <w:rsid w:val="00CE5E61"/>
    <w:rsid w:val="00D23CB0"/>
    <w:rsid w:val="00D26DCD"/>
    <w:rsid w:val="00D6624C"/>
    <w:rsid w:val="00D814BD"/>
    <w:rsid w:val="00D81990"/>
    <w:rsid w:val="00D94645"/>
    <w:rsid w:val="00DA2B3B"/>
    <w:rsid w:val="00DA35BF"/>
    <w:rsid w:val="00DB1698"/>
    <w:rsid w:val="00DB5B45"/>
    <w:rsid w:val="00DE7657"/>
    <w:rsid w:val="00DF763C"/>
    <w:rsid w:val="00E379E9"/>
    <w:rsid w:val="00E401EA"/>
    <w:rsid w:val="00E47E5D"/>
    <w:rsid w:val="00E7199D"/>
    <w:rsid w:val="00EA014B"/>
    <w:rsid w:val="00EB213C"/>
    <w:rsid w:val="00EB6D28"/>
    <w:rsid w:val="00EC76C2"/>
    <w:rsid w:val="00EF5CC5"/>
    <w:rsid w:val="00F049D8"/>
    <w:rsid w:val="00F063B0"/>
    <w:rsid w:val="00F25468"/>
    <w:rsid w:val="00F325E3"/>
    <w:rsid w:val="00F55ACE"/>
    <w:rsid w:val="00F96538"/>
    <w:rsid w:val="00FA5937"/>
    <w:rsid w:val="00FB45F4"/>
    <w:rsid w:val="00FD5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D2644"/>
    <w:rPr>
      <w:sz w:val="24"/>
    </w:rPr>
  </w:style>
  <w:style w:type="paragraph" w:styleId="10">
    <w:name w:val="heading 1"/>
    <w:next w:val="a"/>
    <w:link w:val="11"/>
    <w:uiPriority w:val="9"/>
    <w:qFormat/>
    <w:rsid w:val="00CD2644"/>
    <w:pPr>
      <w:spacing w:before="120" w:after="120"/>
      <w:outlineLvl w:val="0"/>
    </w:pPr>
    <w:rPr>
      <w:rFonts w:ascii="XO Thames" w:hAnsi="XO Thames"/>
      <w:b/>
      <w:sz w:val="32"/>
    </w:rPr>
  </w:style>
  <w:style w:type="paragraph" w:styleId="2">
    <w:name w:val="heading 2"/>
    <w:next w:val="a"/>
    <w:link w:val="20"/>
    <w:uiPriority w:val="9"/>
    <w:qFormat/>
    <w:rsid w:val="00CD2644"/>
    <w:pPr>
      <w:spacing w:before="120" w:after="120"/>
      <w:outlineLvl w:val="1"/>
    </w:pPr>
    <w:rPr>
      <w:rFonts w:ascii="XO Thames" w:hAnsi="XO Thames"/>
      <w:b/>
      <w:color w:val="00A0FF"/>
      <w:sz w:val="26"/>
    </w:rPr>
  </w:style>
  <w:style w:type="paragraph" w:styleId="3">
    <w:name w:val="heading 3"/>
    <w:next w:val="a"/>
    <w:link w:val="30"/>
    <w:uiPriority w:val="9"/>
    <w:qFormat/>
    <w:rsid w:val="00CD2644"/>
    <w:pPr>
      <w:outlineLvl w:val="2"/>
    </w:pPr>
    <w:rPr>
      <w:rFonts w:ascii="XO Thames" w:hAnsi="XO Thames"/>
      <w:b/>
      <w:i/>
    </w:rPr>
  </w:style>
  <w:style w:type="paragraph" w:styleId="4">
    <w:name w:val="heading 4"/>
    <w:next w:val="a"/>
    <w:link w:val="40"/>
    <w:uiPriority w:val="9"/>
    <w:qFormat/>
    <w:rsid w:val="00CD2644"/>
    <w:pPr>
      <w:spacing w:before="120" w:after="120"/>
      <w:outlineLvl w:val="3"/>
    </w:pPr>
    <w:rPr>
      <w:rFonts w:ascii="XO Thames" w:hAnsi="XO Thames"/>
      <w:b/>
      <w:color w:val="595959"/>
      <w:sz w:val="26"/>
    </w:rPr>
  </w:style>
  <w:style w:type="paragraph" w:styleId="5">
    <w:name w:val="heading 5"/>
    <w:next w:val="a"/>
    <w:link w:val="50"/>
    <w:uiPriority w:val="9"/>
    <w:qFormat/>
    <w:rsid w:val="00CD2644"/>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D2644"/>
    <w:rPr>
      <w:sz w:val="24"/>
    </w:rPr>
  </w:style>
  <w:style w:type="paragraph" w:styleId="21">
    <w:name w:val="toc 2"/>
    <w:next w:val="a"/>
    <w:link w:val="22"/>
    <w:uiPriority w:val="39"/>
    <w:rsid w:val="00CD2644"/>
    <w:pPr>
      <w:ind w:left="200"/>
    </w:pPr>
  </w:style>
  <w:style w:type="character" w:customStyle="1" w:styleId="22">
    <w:name w:val="Оглавление 2 Знак"/>
    <w:link w:val="21"/>
    <w:rsid w:val="00CD2644"/>
  </w:style>
  <w:style w:type="paragraph" w:styleId="41">
    <w:name w:val="toc 4"/>
    <w:next w:val="a"/>
    <w:link w:val="42"/>
    <w:uiPriority w:val="39"/>
    <w:rsid w:val="00CD2644"/>
    <w:pPr>
      <w:ind w:left="600"/>
    </w:pPr>
  </w:style>
  <w:style w:type="character" w:customStyle="1" w:styleId="42">
    <w:name w:val="Оглавление 4 Знак"/>
    <w:link w:val="41"/>
    <w:rsid w:val="00CD2644"/>
  </w:style>
  <w:style w:type="paragraph" w:styleId="6">
    <w:name w:val="toc 6"/>
    <w:next w:val="a"/>
    <w:link w:val="60"/>
    <w:uiPriority w:val="39"/>
    <w:rsid w:val="00CD2644"/>
    <w:pPr>
      <w:ind w:left="1000"/>
    </w:pPr>
  </w:style>
  <w:style w:type="character" w:customStyle="1" w:styleId="60">
    <w:name w:val="Оглавление 6 Знак"/>
    <w:link w:val="6"/>
    <w:rsid w:val="00CD2644"/>
  </w:style>
  <w:style w:type="paragraph" w:styleId="7">
    <w:name w:val="toc 7"/>
    <w:next w:val="a"/>
    <w:link w:val="70"/>
    <w:uiPriority w:val="39"/>
    <w:rsid w:val="00CD2644"/>
    <w:pPr>
      <w:ind w:left="1200"/>
    </w:pPr>
  </w:style>
  <w:style w:type="character" w:customStyle="1" w:styleId="70">
    <w:name w:val="Оглавление 7 Знак"/>
    <w:link w:val="7"/>
    <w:rsid w:val="00CD2644"/>
  </w:style>
  <w:style w:type="paragraph" w:customStyle="1" w:styleId="ConsPlusTitlePage">
    <w:name w:val="ConsPlusTitlePage"/>
    <w:link w:val="ConsPlusTitlePage0"/>
    <w:rsid w:val="00CD2644"/>
    <w:pPr>
      <w:widowControl w:val="0"/>
    </w:pPr>
    <w:rPr>
      <w:rFonts w:ascii="Tahoma" w:hAnsi="Tahoma"/>
      <w:sz w:val="16"/>
    </w:rPr>
  </w:style>
  <w:style w:type="character" w:customStyle="1" w:styleId="ConsPlusTitlePage0">
    <w:name w:val="ConsPlusTitlePage"/>
    <w:link w:val="ConsPlusTitlePage"/>
    <w:rsid w:val="00CD2644"/>
    <w:rPr>
      <w:rFonts w:ascii="Tahoma" w:hAnsi="Tahoma"/>
      <w:b w:val="0"/>
      <w:i w:val="0"/>
      <w:strike w:val="0"/>
      <w:sz w:val="16"/>
      <w:u w:val="none"/>
    </w:rPr>
  </w:style>
  <w:style w:type="character" w:customStyle="1" w:styleId="30">
    <w:name w:val="Заголовок 3 Знак"/>
    <w:link w:val="3"/>
    <w:rsid w:val="00CD2644"/>
    <w:rPr>
      <w:rFonts w:ascii="XO Thames" w:hAnsi="XO Thames"/>
      <w:b/>
      <w:i/>
      <w:color w:val="000000"/>
    </w:rPr>
  </w:style>
  <w:style w:type="paragraph" w:customStyle="1" w:styleId="12">
    <w:name w:val="Основной шрифт абзаца1"/>
    <w:link w:val="ConsPlusTextList0"/>
    <w:rsid w:val="00CD2644"/>
  </w:style>
  <w:style w:type="paragraph" w:customStyle="1" w:styleId="ConsPlusTextList0">
    <w:name w:val="ConsPlusTextList_0"/>
    <w:link w:val="ConsPlusTextList00"/>
    <w:rsid w:val="00CD2644"/>
    <w:pPr>
      <w:widowControl w:val="0"/>
    </w:pPr>
    <w:rPr>
      <w:rFonts w:ascii="Arial" w:hAnsi="Arial"/>
    </w:rPr>
  </w:style>
  <w:style w:type="character" w:customStyle="1" w:styleId="ConsPlusTextList00">
    <w:name w:val="ConsPlusTextList_0"/>
    <w:link w:val="ConsPlusTextList0"/>
    <w:rsid w:val="00CD2644"/>
    <w:rPr>
      <w:rFonts w:ascii="Arial" w:hAnsi="Arial"/>
      <w:b w:val="0"/>
      <w:i w:val="0"/>
      <w:strike w:val="0"/>
      <w:sz w:val="20"/>
      <w:u w:val="none"/>
    </w:rPr>
  </w:style>
  <w:style w:type="paragraph" w:customStyle="1" w:styleId="ConsPlusNonformat">
    <w:name w:val="ConsPlusNonformat"/>
    <w:link w:val="ConsPlusNonformat0"/>
    <w:rsid w:val="00CD2644"/>
    <w:pPr>
      <w:widowControl w:val="0"/>
    </w:pPr>
    <w:rPr>
      <w:rFonts w:ascii="Courier New" w:hAnsi="Courier New"/>
    </w:rPr>
  </w:style>
  <w:style w:type="character" w:customStyle="1" w:styleId="ConsPlusNonformat0">
    <w:name w:val="ConsPlusNonformat"/>
    <w:link w:val="ConsPlusNonformat"/>
    <w:rsid w:val="00CD2644"/>
    <w:rPr>
      <w:rFonts w:ascii="Courier New" w:hAnsi="Courier New"/>
      <w:b w:val="0"/>
      <w:i w:val="0"/>
      <w:strike w:val="0"/>
      <w:sz w:val="20"/>
      <w:u w:val="none"/>
    </w:rPr>
  </w:style>
  <w:style w:type="paragraph" w:customStyle="1" w:styleId="ConsPlusTextList">
    <w:name w:val="ConsPlusTextList"/>
    <w:link w:val="ConsPlusTextList1"/>
    <w:rsid w:val="00CD2644"/>
    <w:pPr>
      <w:widowControl w:val="0"/>
    </w:pPr>
    <w:rPr>
      <w:rFonts w:ascii="Arial" w:hAnsi="Arial"/>
    </w:rPr>
  </w:style>
  <w:style w:type="character" w:customStyle="1" w:styleId="ConsPlusTextList1">
    <w:name w:val="ConsPlusTextList"/>
    <w:link w:val="ConsPlusTextList"/>
    <w:rsid w:val="00CD2644"/>
    <w:rPr>
      <w:rFonts w:ascii="Arial" w:hAnsi="Arial"/>
      <w:b w:val="0"/>
      <w:i w:val="0"/>
      <w:strike w:val="0"/>
      <w:sz w:val="20"/>
      <w:u w:val="none"/>
    </w:rPr>
  </w:style>
  <w:style w:type="paragraph" w:customStyle="1" w:styleId="ConsPlusJurTerm">
    <w:name w:val="ConsPlusJurTerm"/>
    <w:link w:val="ConsPlusJurTerm0"/>
    <w:rsid w:val="00CD2644"/>
    <w:pPr>
      <w:widowControl w:val="0"/>
    </w:pPr>
    <w:rPr>
      <w:rFonts w:ascii="Tahoma" w:hAnsi="Tahoma"/>
      <w:sz w:val="26"/>
    </w:rPr>
  </w:style>
  <w:style w:type="character" w:customStyle="1" w:styleId="ConsPlusJurTerm0">
    <w:name w:val="ConsPlusJurTerm"/>
    <w:link w:val="ConsPlusJurTerm"/>
    <w:rsid w:val="00CD2644"/>
    <w:rPr>
      <w:rFonts w:ascii="Tahoma" w:hAnsi="Tahoma"/>
      <w:b w:val="0"/>
      <w:i w:val="0"/>
      <w:strike w:val="0"/>
      <w:sz w:val="26"/>
      <w:u w:val="none"/>
    </w:rPr>
  </w:style>
  <w:style w:type="paragraph" w:styleId="31">
    <w:name w:val="toc 3"/>
    <w:next w:val="a"/>
    <w:link w:val="32"/>
    <w:uiPriority w:val="39"/>
    <w:rsid w:val="00CD2644"/>
    <w:pPr>
      <w:ind w:left="400"/>
    </w:pPr>
  </w:style>
  <w:style w:type="character" w:customStyle="1" w:styleId="32">
    <w:name w:val="Оглавление 3 Знак"/>
    <w:link w:val="31"/>
    <w:rsid w:val="00CD2644"/>
  </w:style>
  <w:style w:type="character" w:customStyle="1" w:styleId="50">
    <w:name w:val="Заголовок 5 Знак"/>
    <w:link w:val="5"/>
    <w:rsid w:val="00CD2644"/>
    <w:rPr>
      <w:rFonts w:ascii="XO Thames" w:hAnsi="XO Thames"/>
      <w:b/>
      <w:color w:val="000000"/>
      <w:sz w:val="22"/>
    </w:rPr>
  </w:style>
  <w:style w:type="character" w:customStyle="1" w:styleId="11">
    <w:name w:val="Заголовок 1 Знак"/>
    <w:link w:val="10"/>
    <w:uiPriority w:val="9"/>
    <w:rsid w:val="00CD2644"/>
    <w:rPr>
      <w:rFonts w:ascii="XO Thames" w:hAnsi="XO Thames"/>
      <w:b/>
      <w:sz w:val="32"/>
    </w:rPr>
  </w:style>
  <w:style w:type="paragraph" w:customStyle="1" w:styleId="13">
    <w:name w:val="Гиперссылка1"/>
    <w:link w:val="a3"/>
    <w:rsid w:val="00CD2644"/>
    <w:rPr>
      <w:color w:val="0000FF"/>
      <w:u w:val="single"/>
    </w:rPr>
  </w:style>
  <w:style w:type="character" w:styleId="a3">
    <w:name w:val="Hyperlink"/>
    <w:link w:val="13"/>
    <w:rsid w:val="00CD2644"/>
    <w:rPr>
      <w:color w:val="0000FF"/>
      <w:u w:val="single"/>
    </w:rPr>
  </w:style>
  <w:style w:type="paragraph" w:customStyle="1" w:styleId="Footnote">
    <w:name w:val="Footnote"/>
    <w:link w:val="Footnote0"/>
    <w:rsid w:val="00CD2644"/>
    <w:rPr>
      <w:rFonts w:ascii="XO Thames" w:hAnsi="XO Thames"/>
      <w:sz w:val="22"/>
    </w:rPr>
  </w:style>
  <w:style w:type="character" w:customStyle="1" w:styleId="Footnote0">
    <w:name w:val="Footnote"/>
    <w:link w:val="Footnote"/>
    <w:rsid w:val="00CD2644"/>
    <w:rPr>
      <w:rFonts w:ascii="XO Thames" w:hAnsi="XO Thames"/>
      <w:sz w:val="22"/>
    </w:rPr>
  </w:style>
  <w:style w:type="paragraph" w:customStyle="1" w:styleId="ConsPlusDocList">
    <w:name w:val="ConsPlusDocList"/>
    <w:link w:val="ConsPlusDocList0"/>
    <w:rsid w:val="00CD2644"/>
    <w:pPr>
      <w:widowControl w:val="0"/>
    </w:pPr>
    <w:rPr>
      <w:rFonts w:ascii="Courier New" w:hAnsi="Courier New"/>
      <w:sz w:val="16"/>
    </w:rPr>
  </w:style>
  <w:style w:type="character" w:customStyle="1" w:styleId="ConsPlusDocList0">
    <w:name w:val="ConsPlusDocList"/>
    <w:link w:val="ConsPlusDocList"/>
    <w:rsid w:val="00CD2644"/>
    <w:rPr>
      <w:rFonts w:ascii="Courier New" w:hAnsi="Courier New"/>
      <w:b w:val="0"/>
      <w:i w:val="0"/>
      <w:strike w:val="0"/>
      <w:sz w:val="16"/>
      <w:u w:val="none"/>
    </w:rPr>
  </w:style>
  <w:style w:type="paragraph" w:styleId="14">
    <w:name w:val="toc 1"/>
    <w:next w:val="a"/>
    <w:link w:val="15"/>
    <w:uiPriority w:val="39"/>
    <w:rsid w:val="00CD2644"/>
    <w:rPr>
      <w:rFonts w:ascii="XO Thames" w:hAnsi="XO Thames"/>
      <w:b/>
    </w:rPr>
  </w:style>
  <w:style w:type="character" w:customStyle="1" w:styleId="15">
    <w:name w:val="Оглавление 1 Знак"/>
    <w:link w:val="14"/>
    <w:rsid w:val="00CD2644"/>
    <w:rPr>
      <w:rFonts w:ascii="XO Thames" w:hAnsi="XO Thames"/>
      <w:b/>
    </w:rPr>
  </w:style>
  <w:style w:type="paragraph" w:customStyle="1" w:styleId="HeaderandFooter">
    <w:name w:val="Header and Footer"/>
    <w:link w:val="HeaderandFooter0"/>
    <w:rsid w:val="00CD2644"/>
    <w:pPr>
      <w:spacing w:line="360" w:lineRule="auto"/>
    </w:pPr>
    <w:rPr>
      <w:rFonts w:ascii="XO Thames" w:hAnsi="XO Thames"/>
    </w:rPr>
  </w:style>
  <w:style w:type="character" w:customStyle="1" w:styleId="HeaderandFooter0">
    <w:name w:val="Header and Footer"/>
    <w:link w:val="HeaderandFooter"/>
    <w:rsid w:val="00CD2644"/>
    <w:rPr>
      <w:rFonts w:ascii="XO Thames" w:hAnsi="XO Thames"/>
      <w:sz w:val="20"/>
    </w:rPr>
  </w:style>
  <w:style w:type="paragraph" w:customStyle="1" w:styleId="ConsPlusNormal">
    <w:name w:val="ConsPlusNormal"/>
    <w:link w:val="ConsPlusNormal0"/>
    <w:rsid w:val="00CD2644"/>
    <w:pPr>
      <w:widowControl w:val="0"/>
    </w:pPr>
    <w:rPr>
      <w:rFonts w:ascii="Arial" w:hAnsi="Arial"/>
      <w:sz w:val="16"/>
    </w:rPr>
  </w:style>
  <w:style w:type="character" w:customStyle="1" w:styleId="ConsPlusNormal0">
    <w:name w:val="ConsPlusNormal"/>
    <w:link w:val="ConsPlusNormal"/>
    <w:rsid w:val="00CD2644"/>
    <w:rPr>
      <w:rFonts w:ascii="Arial" w:hAnsi="Arial"/>
      <w:b w:val="0"/>
      <w:i w:val="0"/>
      <w:strike w:val="0"/>
      <w:sz w:val="16"/>
      <w:u w:val="none"/>
    </w:rPr>
  </w:style>
  <w:style w:type="paragraph" w:styleId="9">
    <w:name w:val="toc 9"/>
    <w:next w:val="a"/>
    <w:link w:val="90"/>
    <w:uiPriority w:val="39"/>
    <w:rsid w:val="00CD2644"/>
    <w:pPr>
      <w:ind w:left="1600"/>
    </w:pPr>
  </w:style>
  <w:style w:type="character" w:customStyle="1" w:styleId="90">
    <w:name w:val="Оглавление 9 Знак"/>
    <w:link w:val="9"/>
    <w:rsid w:val="00CD2644"/>
  </w:style>
  <w:style w:type="paragraph" w:styleId="8">
    <w:name w:val="toc 8"/>
    <w:next w:val="a"/>
    <w:link w:val="80"/>
    <w:uiPriority w:val="39"/>
    <w:rsid w:val="00CD2644"/>
    <w:pPr>
      <w:ind w:left="1400"/>
    </w:pPr>
  </w:style>
  <w:style w:type="character" w:customStyle="1" w:styleId="80">
    <w:name w:val="Оглавление 8 Знак"/>
    <w:link w:val="8"/>
    <w:rsid w:val="00CD2644"/>
  </w:style>
  <w:style w:type="paragraph" w:customStyle="1" w:styleId="ConsPlusCell">
    <w:name w:val="ConsPlusCell"/>
    <w:link w:val="ConsPlusCell0"/>
    <w:rsid w:val="00CD2644"/>
    <w:pPr>
      <w:widowControl w:val="0"/>
    </w:pPr>
    <w:rPr>
      <w:rFonts w:ascii="Courier New" w:hAnsi="Courier New"/>
    </w:rPr>
  </w:style>
  <w:style w:type="character" w:customStyle="1" w:styleId="ConsPlusCell0">
    <w:name w:val="ConsPlusCell"/>
    <w:link w:val="ConsPlusCell"/>
    <w:rsid w:val="00CD2644"/>
    <w:rPr>
      <w:rFonts w:ascii="Courier New" w:hAnsi="Courier New"/>
      <w:b w:val="0"/>
      <w:i w:val="0"/>
      <w:strike w:val="0"/>
      <w:sz w:val="20"/>
      <w:u w:val="none"/>
    </w:rPr>
  </w:style>
  <w:style w:type="paragraph" w:styleId="51">
    <w:name w:val="toc 5"/>
    <w:next w:val="a"/>
    <w:link w:val="52"/>
    <w:uiPriority w:val="39"/>
    <w:rsid w:val="00CD2644"/>
    <w:pPr>
      <w:ind w:left="800"/>
    </w:pPr>
  </w:style>
  <w:style w:type="character" w:customStyle="1" w:styleId="52">
    <w:name w:val="Оглавление 5 Знак"/>
    <w:link w:val="51"/>
    <w:rsid w:val="00CD2644"/>
  </w:style>
  <w:style w:type="paragraph" w:styleId="a4">
    <w:name w:val="Subtitle"/>
    <w:next w:val="a"/>
    <w:link w:val="a5"/>
    <w:uiPriority w:val="11"/>
    <w:qFormat/>
    <w:rsid w:val="00CD2644"/>
    <w:rPr>
      <w:rFonts w:ascii="XO Thames" w:hAnsi="XO Thames"/>
      <w:i/>
      <w:color w:val="616161"/>
      <w:sz w:val="24"/>
    </w:rPr>
  </w:style>
  <w:style w:type="character" w:customStyle="1" w:styleId="a5">
    <w:name w:val="Подзаголовок Знак"/>
    <w:link w:val="a4"/>
    <w:rsid w:val="00CD2644"/>
    <w:rPr>
      <w:rFonts w:ascii="XO Thames" w:hAnsi="XO Thames"/>
      <w:i/>
      <w:color w:val="616161"/>
      <w:sz w:val="24"/>
    </w:rPr>
  </w:style>
  <w:style w:type="paragraph" w:customStyle="1" w:styleId="toc10">
    <w:name w:val="toc 10"/>
    <w:next w:val="a"/>
    <w:link w:val="toc100"/>
    <w:uiPriority w:val="39"/>
    <w:rsid w:val="00CD2644"/>
    <w:pPr>
      <w:ind w:left="1800"/>
    </w:pPr>
  </w:style>
  <w:style w:type="character" w:customStyle="1" w:styleId="toc100">
    <w:name w:val="toc 10"/>
    <w:link w:val="toc10"/>
    <w:rsid w:val="00CD2644"/>
  </w:style>
  <w:style w:type="paragraph" w:styleId="a6">
    <w:name w:val="Title"/>
    <w:next w:val="a"/>
    <w:link w:val="a7"/>
    <w:uiPriority w:val="10"/>
    <w:qFormat/>
    <w:rsid w:val="00CD2644"/>
    <w:rPr>
      <w:rFonts w:ascii="XO Thames" w:hAnsi="XO Thames"/>
      <w:b/>
      <w:sz w:val="52"/>
    </w:rPr>
  </w:style>
  <w:style w:type="character" w:customStyle="1" w:styleId="a7">
    <w:name w:val="Название Знак"/>
    <w:link w:val="a6"/>
    <w:rsid w:val="00CD2644"/>
    <w:rPr>
      <w:rFonts w:ascii="XO Thames" w:hAnsi="XO Thames"/>
      <w:b/>
      <w:sz w:val="52"/>
    </w:rPr>
  </w:style>
  <w:style w:type="character" w:customStyle="1" w:styleId="40">
    <w:name w:val="Заголовок 4 Знак"/>
    <w:link w:val="4"/>
    <w:rsid w:val="00CD2644"/>
    <w:rPr>
      <w:rFonts w:ascii="XO Thames" w:hAnsi="XO Thames"/>
      <w:b/>
      <w:color w:val="595959"/>
      <w:sz w:val="26"/>
    </w:rPr>
  </w:style>
  <w:style w:type="paragraph" w:customStyle="1" w:styleId="ConsPlusTitle">
    <w:name w:val="ConsPlusTitle"/>
    <w:link w:val="ConsPlusTitle0"/>
    <w:rsid w:val="00CD2644"/>
    <w:pPr>
      <w:widowControl w:val="0"/>
    </w:pPr>
    <w:rPr>
      <w:rFonts w:ascii="Arial" w:hAnsi="Arial"/>
      <w:b/>
      <w:sz w:val="16"/>
    </w:rPr>
  </w:style>
  <w:style w:type="character" w:customStyle="1" w:styleId="ConsPlusTitle0">
    <w:name w:val="ConsPlusTitle"/>
    <w:link w:val="ConsPlusTitle"/>
    <w:rsid w:val="00CD2644"/>
    <w:rPr>
      <w:rFonts w:ascii="Arial" w:hAnsi="Arial"/>
      <w:b/>
      <w:i w:val="0"/>
      <w:strike w:val="0"/>
      <w:sz w:val="16"/>
      <w:u w:val="none"/>
    </w:rPr>
  </w:style>
  <w:style w:type="character" w:customStyle="1" w:styleId="20">
    <w:name w:val="Заголовок 2 Знак"/>
    <w:link w:val="2"/>
    <w:rsid w:val="00CD2644"/>
    <w:rPr>
      <w:rFonts w:ascii="XO Thames" w:hAnsi="XO Thames"/>
      <w:b/>
      <w:color w:val="00A0FF"/>
      <w:sz w:val="26"/>
    </w:rPr>
  </w:style>
  <w:style w:type="character" w:customStyle="1" w:styleId="ConsPlusNormal1">
    <w:name w:val="ConsPlusNormal1"/>
    <w:rsid w:val="00F325E3"/>
    <w:rPr>
      <w:rFonts w:ascii="Arial" w:hAnsi="Arial"/>
      <w:b w:val="0"/>
      <w:i w:val="0"/>
      <w:strike w:val="0"/>
      <w:sz w:val="16"/>
      <w:u w:val="none"/>
    </w:rPr>
  </w:style>
  <w:style w:type="paragraph" w:customStyle="1" w:styleId="16">
    <w:name w:val="Название объекта1"/>
    <w:basedOn w:val="a"/>
    <w:next w:val="a"/>
    <w:rsid w:val="001B0855"/>
    <w:pPr>
      <w:suppressAutoHyphens/>
      <w:spacing w:before="120"/>
      <w:jc w:val="center"/>
    </w:pPr>
    <w:rPr>
      <w:rFonts w:ascii="Times New Roman" w:hAnsi="Times New Roman"/>
      <w:b/>
      <w:color w:val="auto"/>
      <w:sz w:val="40"/>
      <w:lang w:eastAsia="ar-SA"/>
    </w:rPr>
  </w:style>
  <w:style w:type="paragraph" w:customStyle="1" w:styleId="310">
    <w:name w:val="Основной текст 31"/>
    <w:basedOn w:val="a"/>
    <w:rsid w:val="001B0855"/>
    <w:pPr>
      <w:tabs>
        <w:tab w:val="left" w:pos="3600"/>
      </w:tabs>
      <w:suppressAutoHyphens/>
      <w:ind w:right="6000"/>
      <w:jc w:val="both"/>
    </w:pPr>
    <w:rPr>
      <w:rFonts w:ascii="Times New Roman" w:hAnsi="Times New Roman"/>
      <w:color w:val="auto"/>
      <w:sz w:val="28"/>
      <w:lang w:eastAsia="ar-SA"/>
    </w:rPr>
  </w:style>
  <w:style w:type="paragraph" w:styleId="a8">
    <w:name w:val="Balloon Text"/>
    <w:basedOn w:val="a"/>
    <w:link w:val="a9"/>
    <w:uiPriority w:val="99"/>
    <w:semiHidden/>
    <w:unhideWhenUsed/>
    <w:rsid w:val="001B0855"/>
    <w:rPr>
      <w:rFonts w:ascii="Tahoma" w:hAnsi="Tahoma" w:cs="Tahoma"/>
      <w:sz w:val="16"/>
      <w:szCs w:val="16"/>
    </w:rPr>
  </w:style>
  <w:style w:type="character" w:customStyle="1" w:styleId="a9">
    <w:name w:val="Текст выноски Знак"/>
    <w:basedOn w:val="a0"/>
    <w:link w:val="a8"/>
    <w:uiPriority w:val="99"/>
    <w:semiHidden/>
    <w:rsid w:val="001B0855"/>
    <w:rPr>
      <w:rFonts w:ascii="Tahoma" w:hAnsi="Tahoma" w:cs="Tahoma"/>
      <w:sz w:val="16"/>
      <w:szCs w:val="16"/>
    </w:rPr>
  </w:style>
  <w:style w:type="paragraph" w:customStyle="1" w:styleId="aa">
    <w:name w:val="Заголовок"/>
    <w:basedOn w:val="a"/>
    <w:next w:val="ab"/>
    <w:rsid w:val="008F7113"/>
    <w:pPr>
      <w:keepNext/>
      <w:suppressAutoHyphens/>
      <w:spacing w:before="240" w:after="120"/>
    </w:pPr>
    <w:rPr>
      <w:rFonts w:ascii="Arial" w:eastAsia="Lucida Sans Unicode" w:hAnsi="Arial" w:cs="Tahoma"/>
      <w:color w:val="auto"/>
      <w:sz w:val="28"/>
      <w:szCs w:val="28"/>
      <w:lang w:eastAsia="ar-SA"/>
    </w:rPr>
  </w:style>
  <w:style w:type="paragraph" w:styleId="ab">
    <w:name w:val="Body Text"/>
    <w:basedOn w:val="a"/>
    <w:link w:val="ac"/>
    <w:uiPriority w:val="99"/>
    <w:semiHidden/>
    <w:unhideWhenUsed/>
    <w:rsid w:val="008F7113"/>
    <w:pPr>
      <w:spacing w:after="120"/>
    </w:pPr>
  </w:style>
  <w:style w:type="character" w:customStyle="1" w:styleId="ac">
    <w:name w:val="Основной текст Знак"/>
    <w:basedOn w:val="a0"/>
    <w:link w:val="ab"/>
    <w:uiPriority w:val="99"/>
    <w:semiHidden/>
    <w:rsid w:val="008F7113"/>
    <w:rPr>
      <w:sz w:val="24"/>
    </w:rPr>
  </w:style>
  <w:style w:type="paragraph" w:styleId="ad">
    <w:name w:val="List Paragraph"/>
    <w:basedOn w:val="a"/>
    <w:uiPriority w:val="34"/>
    <w:qFormat/>
    <w:rsid w:val="005C2CF2"/>
    <w:pPr>
      <w:ind w:left="720"/>
      <w:contextualSpacing/>
    </w:pPr>
  </w:style>
  <w:style w:type="paragraph" w:customStyle="1" w:styleId="1TimesNewRoman12">
    <w:name w:val="! ТЗ Стиль __ТекстОсн_1и + Times New Roman 12 пт По ширине Первая стр..."/>
    <w:basedOn w:val="a"/>
    <w:qFormat/>
    <w:rsid w:val="00434D8B"/>
    <w:pPr>
      <w:tabs>
        <w:tab w:val="left" w:pos="851"/>
      </w:tabs>
      <w:spacing w:before="60" w:after="60" w:line="360" w:lineRule="auto"/>
      <w:ind w:firstLine="709"/>
      <w:jc w:val="both"/>
    </w:pPr>
    <w:rPr>
      <w:rFonts w:ascii="Times New Roman" w:hAnsi="Times New Roman"/>
      <w:color w:val="auto"/>
    </w:rPr>
  </w:style>
  <w:style w:type="table" w:styleId="ae">
    <w:name w:val="Table Grid"/>
    <w:basedOn w:val="a1"/>
    <w:uiPriority w:val="59"/>
    <w:rsid w:val="00434D8B"/>
    <w:rPr>
      <w:rFonts w:eastAsiaTheme="minorHAnsi" w:cstheme="minorBidi"/>
      <w:color w:val="aut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1"/>
    <w:qFormat/>
    <w:rsid w:val="00434D8B"/>
    <w:rPr>
      <w:rFonts w:ascii="Times New Roman" w:hAnsi="Times New Roman"/>
      <w:color w:val="auto"/>
      <w:szCs w:val="22"/>
      <w:lang w:eastAsia="en-US"/>
    </w:rPr>
  </w:style>
  <w:style w:type="paragraph" w:styleId="af0">
    <w:name w:val="Normal (Web)"/>
    <w:basedOn w:val="a"/>
    <w:uiPriority w:val="99"/>
    <w:semiHidden/>
    <w:unhideWhenUsed/>
    <w:rsid w:val="00434D8B"/>
    <w:pPr>
      <w:spacing w:before="100" w:beforeAutospacing="1" w:after="100" w:afterAutospacing="1"/>
    </w:pPr>
    <w:rPr>
      <w:rFonts w:ascii="Times New Roman" w:hAnsi="Times New Roman"/>
      <w:color w:val="auto"/>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549268286">
      <w:bodyDiv w:val="1"/>
      <w:marLeft w:val="0"/>
      <w:marRight w:val="0"/>
      <w:marTop w:val="0"/>
      <w:marBottom w:val="0"/>
      <w:divBdr>
        <w:top w:val="none" w:sz="0" w:space="0" w:color="auto"/>
        <w:left w:val="none" w:sz="0" w:space="0" w:color="auto"/>
        <w:bottom w:val="none" w:sz="0" w:space="0" w:color="auto"/>
        <w:right w:val="none" w:sz="0" w:space="0" w:color="auto"/>
      </w:divBdr>
    </w:div>
    <w:div w:id="725297405">
      <w:bodyDiv w:val="1"/>
      <w:marLeft w:val="0"/>
      <w:marRight w:val="0"/>
      <w:marTop w:val="0"/>
      <w:marBottom w:val="0"/>
      <w:divBdr>
        <w:top w:val="none" w:sz="0" w:space="0" w:color="auto"/>
        <w:left w:val="none" w:sz="0" w:space="0" w:color="auto"/>
        <w:bottom w:val="none" w:sz="0" w:space="0" w:color="auto"/>
        <w:right w:val="none" w:sz="0" w:space="0" w:color="auto"/>
      </w:divBdr>
    </w:div>
    <w:div w:id="102571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86" TargetMode="External"/><Relationship Id="rId13" Type="http://schemas.openxmlformats.org/officeDocument/2006/relationships/hyperlink" Target="https://login.consultant.ru/link/?req=doc&amp;base=RLAW187&amp;n=153775" TargetMode="External"/><Relationship Id="rId18" Type="http://schemas.openxmlformats.org/officeDocument/2006/relationships/hyperlink" Target="https://login.consultant.ru/link/?req=doc&amp;base=RZB&amp;n=452764&amp;dst=346" TargetMode="External"/><Relationship Id="rId3" Type="http://schemas.openxmlformats.org/officeDocument/2006/relationships/styles" Target="styles.xml"/><Relationship Id="rId21" Type="http://schemas.openxmlformats.org/officeDocument/2006/relationships/fontTable" Target="fontTable.xml"/><Relationship Id="rId47" Type="http://schemas.microsoft.com/office/2007/relationships/stylesWithEffects" Target="stylesWithEffects.xml"/><Relationship Id="rId7" Type="http://schemas.openxmlformats.org/officeDocument/2006/relationships/hyperlink" Target="consultantplus://offline/ref=CA4B67EAC80785787758288D8B988B5227696F0CF72427FEEAE5A55C1C321C12260AB32C46BC6646k2UBM" TargetMode="External"/><Relationship Id="rId12" Type="http://schemas.openxmlformats.org/officeDocument/2006/relationships/hyperlink" Target="https://login.consultant.ru/link/?req=doc&amp;base=RLAW187&amp;n=153775" TargetMode="External"/><Relationship Id="rId17" Type="http://schemas.openxmlformats.org/officeDocument/2006/relationships/hyperlink" Target="https://login.consultant.ru/link/?req=doc&amp;base=RLAW187&amp;n=153775"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153775" TargetMode="External"/><Relationship Id="rId20" Type="http://schemas.openxmlformats.org/officeDocument/2006/relationships/hyperlink" Target="https://login.consultant.ru/link/?req=doc&amp;base=LAW&amp;n=500102&amp;date=19.08.202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187&amp;n=153775"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153775" TargetMode="External"/><Relationship Id="rId10" Type="http://schemas.openxmlformats.org/officeDocument/2006/relationships/hyperlink" Target="https://login.consultant.ru/link/?req=doc&amp;base=RLAW187&amp;n=288295" TargetMode="External"/><Relationship Id="rId19"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consultantplus://offline/ref=CA4B67EAC80785787758289B88F4D45722623004F32429A9B7BAFE014B3B1645k6U1M" TargetMode="External"/><Relationship Id="rId14" Type="http://schemas.openxmlformats.org/officeDocument/2006/relationships/hyperlink" Target="https://login.consultant.ru/link/?req=doc&amp;base=RLAW187&amp;n=1537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E8B5-99E1-4C73-AB40-F1D33A3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33</Pages>
  <Words>8798</Words>
  <Characters>50153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tsvetkov</cp:lastModifiedBy>
  <cp:revision>44</cp:revision>
  <cp:lastPrinted>2026-01-21T08:38:00Z</cp:lastPrinted>
  <dcterms:created xsi:type="dcterms:W3CDTF">2024-10-16T11:59:00Z</dcterms:created>
  <dcterms:modified xsi:type="dcterms:W3CDTF">2026-02-02T10:34:00Z</dcterms:modified>
</cp:coreProperties>
</file>